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028C0" w:rsidP="00A70261">
      <w:pPr>
        <w:spacing w:line="380" w:lineRule="exact"/>
        <w:rPr>
          <w:rFonts w:ascii="仿宋_GB2312" w:eastAsia="仿宋_GB2312"/>
          <w:w w:val="70"/>
        </w:rPr>
      </w:pPr>
      <w:r>
        <w:rPr>
          <w:rFonts w:ascii="仿宋_GB2312" w:eastAsia="仿宋_GB2312" w:hint="eastAsia"/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182245</wp:posOffset>
            </wp:positionV>
            <wp:extent cx="5608955" cy="1706245"/>
            <wp:effectExtent l="0" t="0" r="0" b="8255"/>
            <wp:wrapNone/>
            <wp:docPr id="70" name="图片 70" descr="市政府红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市政府红头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955" cy="1706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76BF" w:rsidRPr="00A70261" w:rsidRDefault="007734B4" w:rsidP="007734B4">
      <w:pPr>
        <w:spacing w:line="580" w:lineRule="exact"/>
        <w:ind w:firstLineChars="2356" w:firstLine="7442"/>
        <w:rPr>
          <w:rFonts w:ascii="仿宋_GB2312" w:eastAsia="仿宋_GB2312"/>
        </w:rPr>
      </w:pPr>
      <w:r>
        <w:rPr>
          <w:rFonts w:ascii="仿宋_GB2312" w:eastAsia="仿宋_GB2312" w:hint="eastAsia"/>
        </w:rPr>
        <w:t>函</w:t>
      </w:r>
    </w:p>
    <w:p w:rsidR="006D76BF" w:rsidRPr="00A70261" w:rsidRDefault="006D76BF" w:rsidP="00A70261">
      <w:pPr>
        <w:spacing w:line="4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A70261" w:rsidP="00A70261">
      <w:pPr>
        <w:spacing w:line="580" w:lineRule="exact"/>
        <w:jc w:val="center"/>
        <w:rPr>
          <w:rFonts w:ascii="仿宋_GB2312" w:eastAsia="仿宋_GB2312"/>
        </w:rPr>
      </w:pPr>
      <w:proofErr w:type="gramStart"/>
      <w:r w:rsidRPr="00A70261">
        <w:rPr>
          <w:rFonts w:ascii="仿宋_GB2312" w:eastAsia="仿宋_GB2312" w:hint="eastAsia"/>
        </w:rPr>
        <w:t>苏府</w:t>
      </w:r>
      <w:r w:rsidR="007D1C9B">
        <w:rPr>
          <w:rFonts w:ascii="仿宋_GB2312" w:eastAsia="仿宋_GB2312" w:hint="eastAsia"/>
        </w:rPr>
        <w:t>地名</w:t>
      </w:r>
      <w:proofErr w:type="gramEnd"/>
      <w:r w:rsidR="007734B4">
        <w:rPr>
          <w:rFonts w:ascii="仿宋_GB2312" w:eastAsia="仿宋_GB2312" w:hint="eastAsia"/>
        </w:rPr>
        <w:t>函</w:t>
      </w:r>
      <w:r w:rsidRPr="00A70261">
        <w:rPr>
          <w:rFonts w:ascii="仿宋_GB2312" w:eastAsia="仿宋_GB2312" w:hint="eastAsia"/>
        </w:rPr>
        <w:t>〔20</w:t>
      </w:r>
      <w:r w:rsidR="006C5C95">
        <w:rPr>
          <w:rFonts w:ascii="仿宋_GB2312" w:eastAsia="仿宋_GB2312" w:hint="eastAsia"/>
        </w:rPr>
        <w:t>2</w:t>
      </w:r>
      <w:r w:rsidR="00B31990">
        <w:rPr>
          <w:rFonts w:ascii="仿宋_GB2312" w:eastAsia="仿宋_GB2312" w:hint="eastAsia"/>
        </w:rPr>
        <w:t>5</w:t>
      </w:r>
      <w:r w:rsidRPr="00A70261">
        <w:rPr>
          <w:rFonts w:ascii="仿宋_GB2312" w:eastAsia="仿宋_GB2312" w:hint="eastAsia"/>
        </w:rPr>
        <w:t>〕</w:t>
      </w:r>
      <w:r w:rsidR="00E96BB3">
        <w:rPr>
          <w:rFonts w:ascii="仿宋_GB2312" w:eastAsia="仿宋_GB2312" w:hint="eastAsia"/>
        </w:rPr>
        <w:t>38</w:t>
      </w:r>
      <w:r w:rsidRPr="00A70261">
        <w:rPr>
          <w:rFonts w:ascii="仿宋_GB2312" w:eastAsia="仿宋_GB2312" w:hint="eastAsia"/>
        </w:rPr>
        <w:t>号</w:t>
      </w:r>
    </w:p>
    <w:p w:rsidR="006D76BF" w:rsidRPr="00A70261" w:rsidRDefault="006D76BF" w:rsidP="00A70261">
      <w:pPr>
        <w:spacing w:line="8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E96BB3" w:rsidRPr="00E96BB3" w:rsidRDefault="00E96BB3" w:rsidP="00E96BB3">
      <w:pPr>
        <w:spacing w:line="580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E96BB3">
        <w:rPr>
          <w:rFonts w:ascii="方正小标宋_GBK" w:eastAsia="方正小标宋_GBK" w:hAnsi="宋体" w:hint="eastAsia"/>
          <w:sz w:val="44"/>
          <w:szCs w:val="44"/>
        </w:rPr>
        <w:t>市政府关于吴江区黎里镇</w:t>
      </w:r>
    </w:p>
    <w:p w:rsidR="00E96BB3" w:rsidRPr="00E96BB3" w:rsidRDefault="00E96BB3" w:rsidP="00E96BB3">
      <w:pPr>
        <w:spacing w:line="580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E96BB3">
        <w:rPr>
          <w:rFonts w:ascii="方正小标宋_GBK" w:eastAsia="方正小标宋_GBK" w:hAnsi="宋体" w:hint="eastAsia"/>
          <w:sz w:val="44"/>
          <w:szCs w:val="44"/>
        </w:rPr>
        <w:t>部分道路地名命名的</w:t>
      </w:r>
      <w:bookmarkStart w:id="0" w:name="_GoBack"/>
      <w:bookmarkEnd w:id="0"/>
      <w:r w:rsidRPr="00E96BB3">
        <w:rPr>
          <w:rFonts w:ascii="方正小标宋_GBK" w:eastAsia="方正小标宋_GBK" w:hAnsi="宋体" w:hint="eastAsia"/>
          <w:sz w:val="44"/>
          <w:szCs w:val="44"/>
        </w:rPr>
        <w:t>复函</w:t>
      </w:r>
    </w:p>
    <w:p w:rsidR="00E96BB3" w:rsidRPr="00E96BB3" w:rsidRDefault="00E96BB3" w:rsidP="00E96BB3">
      <w:pPr>
        <w:rPr>
          <w:rFonts w:ascii="仿宋_GB2312" w:eastAsia="仿宋_GB2312"/>
        </w:rPr>
      </w:pPr>
    </w:p>
    <w:p w:rsidR="00E96BB3" w:rsidRPr="00E96BB3" w:rsidRDefault="00E96BB3" w:rsidP="00E96BB3">
      <w:pPr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吴江区黎里镇人民政府：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你们上报的《关于申请部分道路地名命名的函》（</w:t>
      </w:r>
      <w:proofErr w:type="gramStart"/>
      <w:r w:rsidRPr="00E96BB3">
        <w:rPr>
          <w:rFonts w:ascii="仿宋_GB2312" w:eastAsia="仿宋_GB2312" w:hint="eastAsia"/>
        </w:rPr>
        <w:t>吴黎政发</w:t>
      </w:r>
      <w:proofErr w:type="gramEnd"/>
      <w:r w:rsidRPr="00E96BB3">
        <w:rPr>
          <w:rFonts w:ascii="仿宋_GB2312" w:eastAsia="仿宋_GB2312" w:hint="eastAsia"/>
        </w:rPr>
        <w:t>〔2025〕8号、吴黎政发〔2025〕9号、吴黎政发〔2025〕11号）收悉。根据地名管理法规的相关规定，同意将你们申报的位于吴江区黎里镇区域内的30条道路地名予以命名。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一、将位于甘南路西，起点为袁家港（河道，未命名、水利部门指称名称）、止点为无名道路（地名规划方案名“章</w:t>
      </w:r>
      <w:proofErr w:type="gramStart"/>
      <w:r w:rsidRPr="00E96BB3">
        <w:rPr>
          <w:rFonts w:ascii="仿宋_GB2312" w:eastAsia="仿宋_GB2312" w:hint="eastAsia"/>
        </w:rPr>
        <w:t>湾路</w:t>
      </w:r>
      <w:proofErr w:type="gramEnd"/>
      <w:r w:rsidRPr="00E96BB3">
        <w:rPr>
          <w:rFonts w:ascii="仿宋_GB2312" w:eastAsia="仿宋_GB2312" w:hint="eastAsia"/>
        </w:rPr>
        <w:t>”）的道路命名为“袁家桥巷”。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Yuá</w:t>
      </w:r>
      <w:proofErr w:type="spellStart"/>
      <w:r w:rsidRPr="00E96BB3">
        <w:rPr>
          <w:rFonts w:eastAsia="仿宋_GB2312"/>
        </w:rPr>
        <w:t>nji</w:t>
      </w:r>
      <w:proofErr w:type="spellEnd"/>
      <w:r w:rsidRPr="00E96BB3">
        <w:rPr>
          <w:rFonts w:eastAsia="仿宋_GB2312"/>
        </w:rPr>
        <w:t>āqiáo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lastRenderedPageBreak/>
        <w:t>地名标志汉语拼音拼写形式：</w:t>
      </w:r>
      <w:r w:rsidRPr="00E96BB3">
        <w:rPr>
          <w:rFonts w:ascii="黑体" w:eastAsia="黑体" w:hAnsi="黑体" w:hint="eastAsia"/>
        </w:rPr>
        <w:t>YUANJIAQIAO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二、将位于袁家港（河道，未命名、水利部门指称名称）北，起点为建南村（5）袁家桥11号民宅、止点为甘南路的道路命名为“建南巷”。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Jià</w:t>
      </w:r>
      <w:proofErr w:type="spellStart"/>
      <w:r w:rsidRPr="00E96BB3">
        <w:rPr>
          <w:rFonts w:eastAsia="仿宋_GB2312"/>
        </w:rPr>
        <w:t>nn</w:t>
      </w:r>
      <w:proofErr w:type="spellEnd"/>
      <w:r w:rsidRPr="00E96BB3">
        <w:rPr>
          <w:rFonts w:eastAsia="仿宋_GB2312"/>
        </w:rPr>
        <w:t>án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JIANNAN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三、将位于南栅港（河道，未命名、水利部门指称名称）东，起点</w:t>
      </w:r>
      <w:proofErr w:type="gramStart"/>
      <w:r w:rsidRPr="00E96BB3">
        <w:rPr>
          <w:rFonts w:ascii="仿宋_GB2312" w:eastAsia="仿宋_GB2312" w:hint="eastAsia"/>
        </w:rPr>
        <w:t>为鸭栏泾</w:t>
      </w:r>
      <w:proofErr w:type="gramEnd"/>
      <w:r w:rsidRPr="00E96BB3">
        <w:rPr>
          <w:rFonts w:ascii="仿宋_GB2312" w:eastAsia="仿宋_GB2312" w:hint="eastAsia"/>
        </w:rPr>
        <w:t>巷（暂名）、止点为无名道路（地名规划方案名“梅兰路”）的道路命名为“建民村巷”。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Jiànmí</w:t>
      </w:r>
      <w:proofErr w:type="spellStart"/>
      <w:r w:rsidRPr="00E96BB3">
        <w:rPr>
          <w:rFonts w:eastAsia="仿宋_GB2312"/>
        </w:rPr>
        <w:t>nc</w:t>
      </w:r>
      <w:proofErr w:type="spellEnd"/>
      <w:r w:rsidRPr="00E96BB3">
        <w:rPr>
          <w:rFonts w:eastAsia="仿宋_GB2312"/>
        </w:rPr>
        <w:t>ūn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JIANMINCUN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四、将位于袁家港（河道，未命名、水利部门指称名称）南，起点为建民村巷、止点为甘南路的道路命名为“鸭栏</w:t>
      </w:r>
      <w:proofErr w:type="gramStart"/>
      <w:r w:rsidRPr="00E96BB3">
        <w:rPr>
          <w:rFonts w:ascii="仿宋_GB2312" w:eastAsia="仿宋_GB2312" w:hint="eastAsia"/>
        </w:rPr>
        <w:t>泾</w:t>
      </w:r>
      <w:proofErr w:type="gramEnd"/>
      <w:r w:rsidRPr="00E96BB3">
        <w:rPr>
          <w:rFonts w:ascii="仿宋_GB2312" w:eastAsia="仿宋_GB2312" w:hint="eastAsia"/>
        </w:rPr>
        <w:t>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Yālá</w:t>
      </w:r>
      <w:proofErr w:type="spellStart"/>
      <w:r w:rsidRPr="00E96BB3">
        <w:rPr>
          <w:rFonts w:eastAsia="仿宋_GB2312"/>
        </w:rPr>
        <w:t>nj</w:t>
      </w:r>
      <w:proofErr w:type="spellEnd"/>
      <w:r w:rsidRPr="00E96BB3">
        <w:rPr>
          <w:rFonts w:eastAsia="仿宋_GB2312"/>
        </w:rPr>
        <w:t>īng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YALANJING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五、将位于鸭栏</w:t>
      </w:r>
      <w:proofErr w:type="gramStart"/>
      <w:r w:rsidRPr="00E96BB3">
        <w:rPr>
          <w:rFonts w:ascii="仿宋_GB2312" w:eastAsia="仿宋_GB2312" w:hint="eastAsia"/>
        </w:rPr>
        <w:t>泾</w:t>
      </w:r>
      <w:proofErr w:type="gramEnd"/>
      <w:r w:rsidRPr="00E96BB3">
        <w:rPr>
          <w:rFonts w:ascii="仿宋_GB2312" w:eastAsia="仿宋_GB2312" w:hint="eastAsia"/>
        </w:rPr>
        <w:t>巷南，起点为长</w:t>
      </w:r>
      <w:proofErr w:type="gramStart"/>
      <w:r w:rsidRPr="00E96BB3">
        <w:rPr>
          <w:rFonts w:ascii="仿宋_GB2312" w:eastAsia="仿宋_GB2312" w:hint="eastAsia"/>
        </w:rPr>
        <w:t>浜</w:t>
      </w:r>
      <w:proofErr w:type="gramEnd"/>
      <w:r w:rsidRPr="00E96BB3">
        <w:rPr>
          <w:rFonts w:ascii="仿宋_GB2312" w:eastAsia="仿宋_GB2312" w:hint="eastAsia"/>
        </w:rPr>
        <w:t>24号民宅、止点为甘南路的道路命名为“三浜巷”。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Sā</w:t>
      </w:r>
      <w:proofErr w:type="spellStart"/>
      <w:r w:rsidRPr="00E96BB3">
        <w:rPr>
          <w:rFonts w:eastAsia="仿宋_GB2312"/>
        </w:rPr>
        <w:t>nb</w:t>
      </w:r>
      <w:proofErr w:type="spellEnd"/>
      <w:r w:rsidRPr="00E96BB3">
        <w:rPr>
          <w:rFonts w:eastAsia="仿宋_GB2312"/>
        </w:rPr>
        <w:t>āng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SANBANG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六、将位于陆家荡（河道，未命名、水利部门指称名称）北，起点为甘南路、止点为甘家</w:t>
      </w:r>
      <w:proofErr w:type="gramStart"/>
      <w:r w:rsidRPr="00E96BB3">
        <w:rPr>
          <w:rFonts w:ascii="仿宋_GB2312" w:eastAsia="仿宋_GB2312" w:hint="eastAsia"/>
        </w:rPr>
        <w:t>浜</w:t>
      </w:r>
      <w:proofErr w:type="gramEnd"/>
      <w:r w:rsidRPr="00E96BB3">
        <w:rPr>
          <w:rFonts w:ascii="仿宋_GB2312" w:eastAsia="仿宋_GB2312" w:hint="eastAsia"/>
        </w:rPr>
        <w:t>71号民宅的道路命名为“甘家</w:t>
      </w:r>
      <w:proofErr w:type="gramStart"/>
      <w:r w:rsidRPr="00E96BB3">
        <w:rPr>
          <w:rFonts w:ascii="仿宋_GB2312" w:eastAsia="仿宋_GB2312" w:hint="eastAsia"/>
        </w:rPr>
        <w:t>浜</w:t>
      </w:r>
      <w:proofErr w:type="gramEnd"/>
      <w:r w:rsidRPr="00E96BB3">
        <w:rPr>
          <w:rFonts w:ascii="仿宋_GB2312" w:eastAsia="仿宋_GB2312" w:hint="eastAsia"/>
        </w:rPr>
        <w:t>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Gā</w:t>
      </w:r>
      <w:proofErr w:type="spellStart"/>
      <w:r w:rsidRPr="00E96BB3">
        <w:rPr>
          <w:rFonts w:eastAsia="仿宋_GB2312"/>
        </w:rPr>
        <w:t>nji</w:t>
      </w:r>
      <w:proofErr w:type="spellEnd"/>
      <w:r w:rsidRPr="00E96BB3">
        <w:rPr>
          <w:rFonts w:eastAsia="仿宋_GB2312"/>
        </w:rPr>
        <w:t>ābāng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lastRenderedPageBreak/>
        <w:t>地名标志汉语拼音拼写形式：</w:t>
      </w:r>
      <w:r w:rsidRPr="00E96BB3">
        <w:rPr>
          <w:rFonts w:ascii="黑体" w:eastAsia="黑体" w:hAnsi="黑体" w:hint="eastAsia"/>
        </w:rPr>
        <w:t>GANJIABANG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七、将位于西大港西，起点为黎阳巷（暂名）、止点为无名道路（地名规划方案名“黎田路”）的道路命名为“雪竹兜巷”。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Xuě</w:t>
      </w:r>
      <w:proofErr w:type="spellStart"/>
      <w:r w:rsidRPr="00E96BB3">
        <w:rPr>
          <w:rFonts w:eastAsia="仿宋_GB2312"/>
        </w:rPr>
        <w:t>zh</w:t>
      </w:r>
      <w:proofErr w:type="spellEnd"/>
      <w:r w:rsidRPr="00E96BB3">
        <w:rPr>
          <w:rFonts w:eastAsia="仿宋_GB2312"/>
        </w:rPr>
        <w:t>údōu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XUEZHUDOU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八、将位于东阳港（河道，未命名、水利部门指称名称）东，起点为平家兜巷（暂名）、止点为无名道路（地名规划方案名“黎田路”）的道路命名为“鸭头湾巷”。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Yātó</w:t>
      </w:r>
      <w:proofErr w:type="spellStart"/>
      <w:r w:rsidRPr="00E96BB3">
        <w:rPr>
          <w:rFonts w:eastAsia="仿宋_GB2312"/>
        </w:rPr>
        <w:t>uw</w:t>
      </w:r>
      <w:proofErr w:type="spellEnd"/>
      <w:r w:rsidRPr="00E96BB3">
        <w:rPr>
          <w:rFonts w:eastAsia="仿宋_GB2312"/>
        </w:rPr>
        <w:t>ān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YATOUWAN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九、将位于东阳港（河道，未命名、水利部门指称名称）东，起点为黎阳巷（暂名）、止点</w:t>
      </w:r>
      <w:proofErr w:type="gramStart"/>
      <w:r w:rsidRPr="00E96BB3">
        <w:rPr>
          <w:rFonts w:ascii="仿宋_GB2312" w:eastAsia="仿宋_GB2312" w:hint="eastAsia"/>
        </w:rPr>
        <w:t>为鸭头湾巷</w:t>
      </w:r>
      <w:proofErr w:type="gramEnd"/>
      <w:r w:rsidRPr="00E96BB3">
        <w:rPr>
          <w:rFonts w:ascii="仿宋_GB2312" w:eastAsia="仿宋_GB2312" w:hint="eastAsia"/>
        </w:rPr>
        <w:t>的道路命名为“平家兜巷”。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Pí</w:t>
      </w:r>
      <w:proofErr w:type="spellStart"/>
      <w:r w:rsidRPr="00E96BB3">
        <w:rPr>
          <w:rFonts w:eastAsia="仿宋_GB2312"/>
        </w:rPr>
        <w:t>ngji</w:t>
      </w:r>
      <w:proofErr w:type="spellEnd"/>
      <w:r w:rsidRPr="00E96BB3">
        <w:rPr>
          <w:rFonts w:eastAsia="仿宋_GB2312"/>
        </w:rPr>
        <w:t>ādōu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PINGJIADOU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十、将位于黎</w:t>
      </w:r>
      <w:proofErr w:type="gramStart"/>
      <w:r w:rsidRPr="00E96BB3">
        <w:rPr>
          <w:rFonts w:ascii="仿宋_GB2312" w:eastAsia="仿宋_GB2312" w:hint="eastAsia"/>
        </w:rPr>
        <w:t>泾</w:t>
      </w:r>
      <w:proofErr w:type="gramEnd"/>
      <w:r w:rsidRPr="00E96BB3">
        <w:rPr>
          <w:rFonts w:ascii="仿宋_GB2312" w:eastAsia="仿宋_GB2312" w:hint="eastAsia"/>
        </w:rPr>
        <w:t>港（河道，未命名、水利部门指称名称）北，起点为西大港、止点为西阳港（河道，未命名、水利部门指称名称）的道路命名为“黎阳巷”。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Líyáng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LIYANG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十一、将位于富字</w:t>
      </w:r>
      <w:proofErr w:type="gramStart"/>
      <w:r w:rsidRPr="00E96BB3">
        <w:rPr>
          <w:rFonts w:ascii="仿宋_GB2312" w:eastAsia="仿宋_GB2312" w:hint="eastAsia"/>
        </w:rPr>
        <w:t>浜</w:t>
      </w:r>
      <w:proofErr w:type="gramEnd"/>
      <w:r w:rsidRPr="00E96BB3">
        <w:rPr>
          <w:rFonts w:ascii="仿宋_GB2312" w:eastAsia="仿宋_GB2312" w:hint="eastAsia"/>
        </w:rPr>
        <w:t>巷（暂名）东，起点为</w:t>
      </w:r>
      <w:proofErr w:type="gramStart"/>
      <w:r w:rsidRPr="00E96BB3">
        <w:rPr>
          <w:rFonts w:ascii="仿宋_GB2312" w:eastAsia="仿宋_GB2312" w:hint="eastAsia"/>
        </w:rPr>
        <w:t>史北巷</w:t>
      </w:r>
      <w:proofErr w:type="gramEnd"/>
      <w:r w:rsidRPr="00E96BB3">
        <w:rPr>
          <w:rFonts w:ascii="仿宋_GB2312" w:eastAsia="仿宋_GB2312" w:hint="eastAsia"/>
        </w:rPr>
        <w:t>（暂名）、止点为</w:t>
      </w:r>
      <w:proofErr w:type="gramStart"/>
      <w:r w:rsidRPr="00E96BB3">
        <w:rPr>
          <w:rFonts w:ascii="仿宋_GB2312" w:eastAsia="仿宋_GB2312" w:hint="eastAsia"/>
        </w:rPr>
        <w:t>苏同黎公路</w:t>
      </w:r>
      <w:proofErr w:type="gramEnd"/>
      <w:r w:rsidRPr="00E96BB3">
        <w:rPr>
          <w:rFonts w:ascii="仿宋_GB2312" w:eastAsia="仿宋_GB2312" w:hint="eastAsia"/>
        </w:rPr>
        <w:t>的道路命名为“施家港巷”。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lastRenderedPageBreak/>
        <w:t>地名汉语拼音拼写形式：</w:t>
      </w:r>
      <w:proofErr w:type="spellStart"/>
      <w:r w:rsidRPr="00E96BB3">
        <w:rPr>
          <w:rFonts w:eastAsia="仿宋_GB2312"/>
        </w:rPr>
        <w:t>Sh</w:t>
      </w:r>
      <w:proofErr w:type="spellEnd"/>
      <w:r w:rsidRPr="00E96BB3">
        <w:rPr>
          <w:rFonts w:eastAsia="仿宋_GB2312"/>
        </w:rPr>
        <w:t>ī</w:t>
      </w:r>
      <w:proofErr w:type="spellStart"/>
      <w:r w:rsidRPr="00E96BB3">
        <w:rPr>
          <w:rFonts w:eastAsia="仿宋_GB2312"/>
        </w:rPr>
        <w:t>ji</w:t>
      </w:r>
      <w:proofErr w:type="spellEnd"/>
      <w:r w:rsidRPr="00E96BB3">
        <w:rPr>
          <w:rFonts w:eastAsia="仿宋_GB2312"/>
        </w:rPr>
        <w:t>āgǎng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SHIJIAGANG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十二、将位于王字</w:t>
      </w:r>
      <w:proofErr w:type="gramStart"/>
      <w:r w:rsidRPr="00E96BB3">
        <w:rPr>
          <w:rFonts w:ascii="仿宋_GB2312" w:eastAsia="仿宋_GB2312" w:hint="eastAsia"/>
        </w:rPr>
        <w:t>浜</w:t>
      </w:r>
      <w:proofErr w:type="gramEnd"/>
      <w:r w:rsidRPr="00E96BB3">
        <w:rPr>
          <w:rFonts w:ascii="仿宋_GB2312" w:eastAsia="仿宋_GB2312" w:hint="eastAsia"/>
        </w:rPr>
        <w:t>巷（暂名）东，起点为</w:t>
      </w:r>
      <w:proofErr w:type="gramStart"/>
      <w:r w:rsidRPr="00E96BB3">
        <w:rPr>
          <w:rFonts w:ascii="仿宋_GB2312" w:eastAsia="仿宋_GB2312" w:hint="eastAsia"/>
        </w:rPr>
        <w:t>雄锋巷</w:t>
      </w:r>
      <w:proofErr w:type="gramEnd"/>
      <w:r w:rsidRPr="00E96BB3">
        <w:rPr>
          <w:rFonts w:ascii="仿宋_GB2312" w:eastAsia="仿宋_GB2312" w:hint="eastAsia"/>
        </w:rPr>
        <w:t>（暂名）、止点为镇东环路的道路命名为“富字</w:t>
      </w:r>
      <w:proofErr w:type="gramStart"/>
      <w:r w:rsidRPr="00E96BB3">
        <w:rPr>
          <w:rFonts w:ascii="仿宋_GB2312" w:eastAsia="仿宋_GB2312" w:hint="eastAsia"/>
        </w:rPr>
        <w:t>浜</w:t>
      </w:r>
      <w:proofErr w:type="gramEnd"/>
      <w:r w:rsidRPr="00E96BB3">
        <w:rPr>
          <w:rFonts w:ascii="仿宋_GB2312" w:eastAsia="仿宋_GB2312" w:hint="eastAsia"/>
        </w:rPr>
        <w:t>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Fùzìbāng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FUZIBANG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十三、将位于富家</w:t>
      </w:r>
      <w:proofErr w:type="gramStart"/>
      <w:r w:rsidRPr="00E96BB3">
        <w:rPr>
          <w:rFonts w:ascii="仿宋_GB2312" w:eastAsia="仿宋_GB2312" w:hint="eastAsia"/>
        </w:rPr>
        <w:t>浜</w:t>
      </w:r>
      <w:proofErr w:type="gramEnd"/>
      <w:r w:rsidRPr="00E96BB3">
        <w:rPr>
          <w:rFonts w:ascii="仿宋_GB2312" w:eastAsia="仿宋_GB2312" w:hint="eastAsia"/>
        </w:rPr>
        <w:t>（河道，未命名、水利部门指称名称）南，起点为施家港巷、止点为王字</w:t>
      </w:r>
      <w:proofErr w:type="gramStart"/>
      <w:r w:rsidRPr="00E96BB3">
        <w:rPr>
          <w:rFonts w:ascii="仿宋_GB2312" w:eastAsia="仿宋_GB2312" w:hint="eastAsia"/>
        </w:rPr>
        <w:t>浜</w:t>
      </w:r>
      <w:proofErr w:type="gramEnd"/>
      <w:r w:rsidRPr="00E96BB3">
        <w:rPr>
          <w:rFonts w:ascii="仿宋_GB2312" w:eastAsia="仿宋_GB2312" w:hint="eastAsia"/>
        </w:rPr>
        <w:t>巷（暂名）的道路命名为“雄锋巷”。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Xió</w:t>
      </w:r>
      <w:proofErr w:type="spellStart"/>
      <w:r w:rsidRPr="00E96BB3">
        <w:rPr>
          <w:rFonts w:eastAsia="仿宋_GB2312"/>
        </w:rPr>
        <w:t>ngf</w:t>
      </w:r>
      <w:proofErr w:type="spellEnd"/>
      <w:r w:rsidRPr="00E96BB3">
        <w:rPr>
          <w:rFonts w:eastAsia="仿宋_GB2312"/>
        </w:rPr>
        <w:t>ēng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XIONGFENG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十四、将位于小官荡（河道，未命名、水利部门指称名称）东，起点为无名道路（地名规划方案名“章</w:t>
      </w:r>
      <w:proofErr w:type="gramStart"/>
      <w:r w:rsidRPr="00E96BB3">
        <w:rPr>
          <w:rFonts w:ascii="仿宋_GB2312" w:eastAsia="仿宋_GB2312" w:hint="eastAsia"/>
        </w:rPr>
        <w:t>湾路</w:t>
      </w:r>
      <w:proofErr w:type="gramEnd"/>
      <w:r w:rsidRPr="00E96BB3">
        <w:rPr>
          <w:rFonts w:ascii="仿宋_GB2312" w:eastAsia="仿宋_GB2312" w:hint="eastAsia"/>
        </w:rPr>
        <w:t>”）、止点为镇东环路的道路命名为“王字</w:t>
      </w:r>
      <w:proofErr w:type="gramStart"/>
      <w:r w:rsidRPr="00E96BB3">
        <w:rPr>
          <w:rFonts w:ascii="仿宋_GB2312" w:eastAsia="仿宋_GB2312" w:hint="eastAsia"/>
        </w:rPr>
        <w:t>浜</w:t>
      </w:r>
      <w:proofErr w:type="gramEnd"/>
      <w:r w:rsidRPr="00E96BB3">
        <w:rPr>
          <w:rFonts w:ascii="仿宋_GB2312" w:eastAsia="仿宋_GB2312" w:hint="eastAsia"/>
        </w:rPr>
        <w:t>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Wá</w:t>
      </w:r>
      <w:proofErr w:type="spellStart"/>
      <w:r w:rsidRPr="00E96BB3">
        <w:rPr>
          <w:rFonts w:eastAsia="仿宋_GB2312"/>
        </w:rPr>
        <w:t>ngz</w:t>
      </w:r>
      <w:proofErr w:type="spellEnd"/>
      <w:r w:rsidRPr="00E96BB3">
        <w:rPr>
          <w:rFonts w:eastAsia="仿宋_GB2312"/>
        </w:rPr>
        <w:t>ìbāng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WANGZIBANG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十五、将位于小官荡（河道，未命名、水利部门指称名称）南，起点为王字</w:t>
      </w:r>
      <w:proofErr w:type="gramStart"/>
      <w:r w:rsidRPr="00E96BB3">
        <w:rPr>
          <w:rFonts w:ascii="仿宋_GB2312" w:eastAsia="仿宋_GB2312" w:hint="eastAsia"/>
        </w:rPr>
        <w:t>浜</w:t>
      </w:r>
      <w:proofErr w:type="gramEnd"/>
      <w:r w:rsidRPr="00E96BB3">
        <w:rPr>
          <w:rFonts w:ascii="仿宋_GB2312" w:eastAsia="仿宋_GB2312" w:hint="eastAsia"/>
        </w:rPr>
        <w:t>巷、止点为姚家兜13号民宅的道路命名为“姚家斗巷”。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Yá</w:t>
      </w:r>
      <w:proofErr w:type="spellStart"/>
      <w:r w:rsidRPr="00E96BB3">
        <w:rPr>
          <w:rFonts w:eastAsia="仿宋_GB2312"/>
        </w:rPr>
        <w:t>oji</w:t>
      </w:r>
      <w:proofErr w:type="spellEnd"/>
      <w:r w:rsidRPr="00E96BB3">
        <w:rPr>
          <w:rFonts w:eastAsia="仿宋_GB2312"/>
        </w:rPr>
        <w:t>ādǒu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YAOJIADOU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十六、将位于西西陵港（河道，未命名、水利部门指称名称）</w:t>
      </w:r>
      <w:r w:rsidRPr="00E96BB3">
        <w:rPr>
          <w:rFonts w:ascii="仿宋_GB2312" w:eastAsia="仿宋_GB2312" w:hint="eastAsia"/>
        </w:rPr>
        <w:lastRenderedPageBreak/>
        <w:t>东，起点为章湾里44号民宅、止点为无名道路（地名规划方案名“章</w:t>
      </w:r>
      <w:proofErr w:type="gramStart"/>
      <w:r w:rsidRPr="00E96BB3">
        <w:rPr>
          <w:rFonts w:ascii="仿宋_GB2312" w:eastAsia="仿宋_GB2312" w:hint="eastAsia"/>
        </w:rPr>
        <w:t>湾路</w:t>
      </w:r>
      <w:proofErr w:type="gramEnd"/>
      <w:r w:rsidRPr="00E96BB3">
        <w:rPr>
          <w:rFonts w:ascii="仿宋_GB2312" w:eastAsia="仿宋_GB2312" w:hint="eastAsia"/>
        </w:rPr>
        <w:t>”）的道路命名为“章湾里巷”。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proofErr w:type="spellStart"/>
      <w:r w:rsidRPr="00E96BB3">
        <w:rPr>
          <w:rFonts w:eastAsia="仿宋_GB2312"/>
        </w:rPr>
        <w:t>Zh</w:t>
      </w:r>
      <w:proofErr w:type="spellEnd"/>
      <w:r w:rsidRPr="00E96BB3">
        <w:rPr>
          <w:rFonts w:eastAsia="仿宋_GB2312"/>
        </w:rPr>
        <w:t>ā</w:t>
      </w:r>
      <w:proofErr w:type="spellStart"/>
      <w:r w:rsidRPr="00E96BB3">
        <w:rPr>
          <w:rFonts w:eastAsia="仿宋_GB2312"/>
        </w:rPr>
        <w:t>ngw</w:t>
      </w:r>
      <w:proofErr w:type="spellEnd"/>
      <w:r w:rsidRPr="00E96BB3">
        <w:rPr>
          <w:rFonts w:eastAsia="仿宋_GB2312"/>
        </w:rPr>
        <w:t>ā</w:t>
      </w:r>
      <w:proofErr w:type="spellStart"/>
      <w:r w:rsidRPr="00E96BB3">
        <w:rPr>
          <w:rFonts w:eastAsia="仿宋_GB2312"/>
        </w:rPr>
        <w:t>nl</w:t>
      </w:r>
      <w:proofErr w:type="spellEnd"/>
      <w:r w:rsidRPr="00E96BB3">
        <w:rPr>
          <w:rFonts w:eastAsia="仿宋_GB2312"/>
        </w:rPr>
        <w:t>ǐ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ZHANGWANLI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十七、将位于白毛墩（河道，未命名、水利部门指称名称）北，起点</w:t>
      </w:r>
      <w:proofErr w:type="gramStart"/>
      <w:r w:rsidRPr="00E96BB3">
        <w:rPr>
          <w:rFonts w:ascii="仿宋_GB2312" w:eastAsia="仿宋_GB2312" w:hint="eastAsia"/>
        </w:rPr>
        <w:t>为苏同黎</w:t>
      </w:r>
      <w:proofErr w:type="gramEnd"/>
      <w:r w:rsidRPr="00E96BB3">
        <w:rPr>
          <w:rFonts w:ascii="仿宋_GB2312" w:eastAsia="仿宋_GB2312" w:hint="eastAsia"/>
        </w:rPr>
        <w:t>公路、止点为</w:t>
      </w:r>
      <w:proofErr w:type="gramStart"/>
      <w:r w:rsidRPr="00E96BB3">
        <w:rPr>
          <w:rFonts w:ascii="仿宋_GB2312" w:eastAsia="仿宋_GB2312" w:hint="eastAsia"/>
        </w:rPr>
        <w:t>章湾荡</w:t>
      </w:r>
      <w:proofErr w:type="gramEnd"/>
      <w:r w:rsidRPr="00E96BB3">
        <w:rPr>
          <w:rFonts w:ascii="仿宋_GB2312" w:eastAsia="仿宋_GB2312" w:hint="eastAsia"/>
        </w:rPr>
        <w:t>（《黎里镇志》记载）的道路命名为“史北巷”。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proofErr w:type="spellStart"/>
      <w:r w:rsidRPr="00E96BB3">
        <w:rPr>
          <w:rFonts w:eastAsia="仿宋_GB2312"/>
        </w:rPr>
        <w:t>Sh</w:t>
      </w:r>
      <w:proofErr w:type="spellEnd"/>
      <w:r w:rsidRPr="00E96BB3">
        <w:rPr>
          <w:rFonts w:eastAsia="仿宋_GB2312"/>
        </w:rPr>
        <w:t>ǐbě</w:t>
      </w:r>
      <w:proofErr w:type="spellStart"/>
      <w:r w:rsidRPr="00E96BB3">
        <w:rPr>
          <w:rFonts w:eastAsia="仿宋_GB2312"/>
        </w:rPr>
        <w:t>i</w:t>
      </w:r>
      <w:proofErr w:type="spellEnd"/>
      <w:r w:rsidRPr="00E96BB3">
        <w:rPr>
          <w:rFonts w:eastAsia="仿宋_GB2312"/>
        </w:rPr>
        <w:t xml:space="preserve">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SHIBEI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十八、将位于污泥斗（河道，未命名、水利部门指称名称）东，起点为南斗湾巷（暂名）、止点为</w:t>
      </w:r>
      <w:proofErr w:type="gramStart"/>
      <w:r w:rsidRPr="00E96BB3">
        <w:rPr>
          <w:rFonts w:ascii="仿宋_GB2312" w:eastAsia="仿宋_GB2312" w:hint="eastAsia"/>
        </w:rPr>
        <w:t>史北巷</w:t>
      </w:r>
      <w:proofErr w:type="gramEnd"/>
      <w:r w:rsidRPr="00E96BB3">
        <w:rPr>
          <w:rFonts w:ascii="仿宋_GB2312" w:eastAsia="仿宋_GB2312" w:hint="eastAsia"/>
        </w:rPr>
        <w:t>的道路命名为“白毛墩巷”。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Bá</w:t>
      </w:r>
      <w:proofErr w:type="spellStart"/>
      <w:r w:rsidRPr="00E96BB3">
        <w:rPr>
          <w:rFonts w:eastAsia="仿宋_GB2312"/>
        </w:rPr>
        <w:t>im</w:t>
      </w:r>
      <w:proofErr w:type="spellEnd"/>
      <w:r w:rsidRPr="00E96BB3">
        <w:rPr>
          <w:rFonts w:eastAsia="仿宋_GB2312"/>
        </w:rPr>
        <w:t>áodūn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BAIMAODUN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十九、将位于奇士港（河道，未命名、水利部门指称名称）北，起点为污泥斗（河道，未命名、水利部门指称名称）、止点为</w:t>
      </w:r>
      <w:proofErr w:type="gramStart"/>
      <w:r w:rsidRPr="00E96BB3">
        <w:rPr>
          <w:rFonts w:ascii="仿宋_GB2312" w:eastAsia="仿宋_GB2312" w:hint="eastAsia"/>
        </w:rPr>
        <w:t>章湾荡巷</w:t>
      </w:r>
      <w:proofErr w:type="gramEnd"/>
      <w:r w:rsidRPr="00E96BB3">
        <w:rPr>
          <w:rFonts w:ascii="仿宋_GB2312" w:eastAsia="仿宋_GB2312" w:hint="eastAsia"/>
        </w:rPr>
        <w:t>（暂名）的道路命名为“奇士巷”。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Qí</w:t>
      </w:r>
      <w:proofErr w:type="spellStart"/>
      <w:r w:rsidRPr="00E96BB3">
        <w:rPr>
          <w:rFonts w:eastAsia="仿宋_GB2312"/>
        </w:rPr>
        <w:t>sh</w:t>
      </w:r>
      <w:proofErr w:type="spellEnd"/>
      <w:r w:rsidRPr="00E96BB3">
        <w:rPr>
          <w:rFonts w:eastAsia="仿宋_GB2312"/>
        </w:rPr>
        <w:t>ì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QISHI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二十、将位于黄字港（河道，未命名、水利部门指称名称）北，起点为奇士巷、止点为怀民巷（暂名）的道路命名为“章湾荡巷”。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lastRenderedPageBreak/>
        <w:t>地名汉语拼音拼写形式：</w:t>
      </w:r>
      <w:proofErr w:type="spellStart"/>
      <w:r w:rsidRPr="00E96BB3">
        <w:rPr>
          <w:rFonts w:eastAsia="仿宋_GB2312"/>
        </w:rPr>
        <w:t>Zh</w:t>
      </w:r>
      <w:proofErr w:type="spellEnd"/>
      <w:r w:rsidRPr="00E96BB3">
        <w:rPr>
          <w:rFonts w:eastAsia="仿宋_GB2312"/>
        </w:rPr>
        <w:t>ā</w:t>
      </w:r>
      <w:proofErr w:type="spellStart"/>
      <w:r w:rsidRPr="00E96BB3">
        <w:rPr>
          <w:rFonts w:eastAsia="仿宋_GB2312"/>
        </w:rPr>
        <w:t>ngw</w:t>
      </w:r>
      <w:proofErr w:type="spellEnd"/>
      <w:r w:rsidRPr="00E96BB3">
        <w:rPr>
          <w:rFonts w:eastAsia="仿宋_GB2312"/>
        </w:rPr>
        <w:t>ā</w:t>
      </w:r>
      <w:proofErr w:type="spellStart"/>
      <w:r w:rsidRPr="00E96BB3">
        <w:rPr>
          <w:rFonts w:eastAsia="仿宋_GB2312"/>
        </w:rPr>
        <w:t>nd</w:t>
      </w:r>
      <w:proofErr w:type="spellEnd"/>
      <w:r w:rsidRPr="00E96BB3">
        <w:rPr>
          <w:rFonts w:eastAsia="仿宋_GB2312"/>
        </w:rPr>
        <w:t>àng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ZHANGWANDANG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二十一、将位于西陵港（河道，未命名、水利部门指称名称）南，起点为</w:t>
      </w:r>
      <w:proofErr w:type="gramStart"/>
      <w:r w:rsidRPr="00E96BB3">
        <w:rPr>
          <w:rFonts w:ascii="仿宋_GB2312" w:eastAsia="仿宋_GB2312" w:hint="eastAsia"/>
        </w:rPr>
        <w:t>章湾荡巷</w:t>
      </w:r>
      <w:proofErr w:type="gramEnd"/>
      <w:r w:rsidRPr="00E96BB3">
        <w:rPr>
          <w:rFonts w:ascii="仿宋_GB2312" w:eastAsia="仿宋_GB2312" w:hint="eastAsia"/>
        </w:rPr>
        <w:t>、止点为无名道路（地名规划方案名“梅兰路”）的道路命名为“怀民巷”。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Huá</w:t>
      </w:r>
      <w:proofErr w:type="spellStart"/>
      <w:r w:rsidRPr="00E96BB3">
        <w:rPr>
          <w:rFonts w:eastAsia="仿宋_GB2312"/>
        </w:rPr>
        <w:t>im</w:t>
      </w:r>
      <w:proofErr w:type="spellEnd"/>
      <w:r w:rsidRPr="00E96BB3">
        <w:rPr>
          <w:rFonts w:eastAsia="仿宋_GB2312"/>
        </w:rPr>
        <w:t>ín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 xml:space="preserve">HUAIMIN XIANG 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二十二、将位于污泥斗（河道，未命名、水利部门指称名称）南，起点为西菜花（河道，未命名、水利部门指称名称）、止点为鲤鱼斗（河道，未命名、水利部门指称名称）的道路命名为“南斗湾巷”。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Ná</w:t>
      </w:r>
      <w:proofErr w:type="spellStart"/>
      <w:r w:rsidRPr="00E96BB3">
        <w:rPr>
          <w:rFonts w:eastAsia="仿宋_GB2312"/>
        </w:rPr>
        <w:t>nd</w:t>
      </w:r>
      <w:proofErr w:type="spellEnd"/>
      <w:r w:rsidRPr="00E96BB3">
        <w:rPr>
          <w:rFonts w:eastAsia="仿宋_GB2312"/>
        </w:rPr>
        <w:t>ǒ</w:t>
      </w:r>
      <w:proofErr w:type="spellStart"/>
      <w:r w:rsidRPr="00E96BB3">
        <w:rPr>
          <w:rFonts w:eastAsia="仿宋_GB2312"/>
        </w:rPr>
        <w:t>uw</w:t>
      </w:r>
      <w:proofErr w:type="spellEnd"/>
      <w:r w:rsidRPr="00E96BB3">
        <w:rPr>
          <w:rFonts w:eastAsia="仿宋_GB2312"/>
        </w:rPr>
        <w:t>ān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NANDOUWAN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二十三、将位于原黄港（河道，未命名、水利部门指称名称）东，起点为原黄荡（河长制公示牌指称名称）、止点为</w:t>
      </w:r>
      <w:proofErr w:type="gramStart"/>
      <w:r w:rsidRPr="00E96BB3">
        <w:rPr>
          <w:rFonts w:ascii="仿宋_GB2312" w:eastAsia="仿宋_GB2312" w:hint="eastAsia"/>
        </w:rPr>
        <w:t>南斗湾巷的</w:t>
      </w:r>
      <w:proofErr w:type="gramEnd"/>
      <w:r w:rsidRPr="00E96BB3">
        <w:rPr>
          <w:rFonts w:ascii="仿宋_GB2312" w:eastAsia="仿宋_GB2312" w:hint="eastAsia"/>
        </w:rPr>
        <w:t>道路命名为“原黄港巷”。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Yuá</w:t>
      </w:r>
      <w:proofErr w:type="spellStart"/>
      <w:r w:rsidRPr="00E96BB3">
        <w:rPr>
          <w:rFonts w:eastAsia="仿宋_GB2312"/>
        </w:rPr>
        <w:t>nhu</w:t>
      </w:r>
      <w:proofErr w:type="spellEnd"/>
      <w:r w:rsidRPr="00E96BB3">
        <w:rPr>
          <w:rFonts w:eastAsia="仿宋_GB2312"/>
        </w:rPr>
        <w:t>á</w:t>
      </w:r>
      <w:proofErr w:type="spellStart"/>
      <w:r w:rsidRPr="00E96BB3">
        <w:rPr>
          <w:rFonts w:eastAsia="仿宋_GB2312"/>
        </w:rPr>
        <w:t>ngg</w:t>
      </w:r>
      <w:proofErr w:type="spellEnd"/>
      <w:r w:rsidRPr="00E96BB3">
        <w:rPr>
          <w:rFonts w:eastAsia="仿宋_GB2312"/>
        </w:rPr>
        <w:t>ǎng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YUANHUANGGANG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二十四、将位于倪家荡（河道，未命名、水利部门指称名称）南，起点</w:t>
      </w:r>
      <w:proofErr w:type="gramStart"/>
      <w:r w:rsidRPr="00E96BB3">
        <w:rPr>
          <w:rFonts w:ascii="仿宋_GB2312" w:eastAsia="仿宋_GB2312" w:hint="eastAsia"/>
        </w:rPr>
        <w:t>为苏同黎</w:t>
      </w:r>
      <w:proofErr w:type="gramEnd"/>
      <w:r w:rsidRPr="00E96BB3">
        <w:rPr>
          <w:rFonts w:ascii="仿宋_GB2312" w:eastAsia="仿宋_GB2312" w:hint="eastAsia"/>
        </w:rPr>
        <w:t>公路、止点为</w:t>
      </w:r>
      <w:proofErr w:type="gramStart"/>
      <w:r w:rsidRPr="00E96BB3">
        <w:rPr>
          <w:rFonts w:ascii="仿宋_GB2312" w:eastAsia="仿宋_GB2312" w:hint="eastAsia"/>
        </w:rPr>
        <w:t>苏同黎公路</w:t>
      </w:r>
      <w:proofErr w:type="gramEnd"/>
      <w:r w:rsidRPr="00E96BB3">
        <w:rPr>
          <w:rFonts w:ascii="仿宋_GB2312" w:eastAsia="仿宋_GB2312" w:hint="eastAsia"/>
        </w:rPr>
        <w:t>的道路命名为“欲字路”。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Yùzì Lù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lastRenderedPageBreak/>
        <w:t>地名标志汉语拼音拼写形式：</w:t>
      </w:r>
      <w:r w:rsidRPr="00E96BB3">
        <w:rPr>
          <w:rFonts w:ascii="黑体" w:eastAsia="黑体" w:hAnsi="黑体" w:hint="eastAsia"/>
        </w:rPr>
        <w:t>YUZI LU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二十五、将位于南杨秀港（河道，未命名、水利部门指称名称）南，起点为周家栅巷（暂名）、止点</w:t>
      </w:r>
      <w:proofErr w:type="gramStart"/>
      <w:r w:rsidRPr="00E96BB3">
        <w:rPr>
          <w:rFonts w:ascii="仿宋_GB2312" w:eastAsia="仿宋_GB2312" w:hint="eastAsia"/>
        </w:rPr>
        <w:t>为欲字路</w:t>
      </w:r>
      <w:proofErr w:type="gramEnd"/>
      <w:r w:rsidRPr="00E96BB3">
        <w:rPr>
          <w:rFonts w:ascii="仿宋_GB2312" w:eastAsia="仿宋_GB2312" w:hint="eastAsia"/>
        </w:rPr>
        <w:t>的道路命名为“南星村路”。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Ná</w:t>
      </w:r>
      <w:proofErr w:type="spellStart"/>
      <w:r w:rsidRPr="00E96BB3">
        <w:rPr>
          <w:rFonts w:eastAsia="仿宋_GB2312"/>
        </w:rPr>
        <w:t>nx</w:t>
      </w:r>
      <w:proofErr w:type="spellEnd"/>
      <w:r w:rsidRPr="00E96BB3">
        <w:rPr>
          <w:rFonts w:eastAsia="仿宋_GB2312"/>
        </w:rPr>
        <w:t>ī</w:t>
      </w:r>
      <w:proofErr w:type="spellStart"/>
      <w:r w:rsidRPr="00E96BB3">
        <w:rPr>
          <w:rFonts w:eastAsia="仿宋_GB2312"/>
        </w:rPr>
        <w:t>ngc</w:t>
      </w:r>
      <w:proofErr w:type="spellEnd"/>
      <w:r w:rsidRPr="00E96BB3">
        <w:rPr>
          <w:rFonts w:eastAsia="仿宋_GB2312"/>
        </w:rPr>
        <w:t>ūn Lù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NANXINGCUN LU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二十六、将</w:t>
      </w:r>
      <w:proofErr w:type="gramStart"/>
      <w:r w:rsidRPr="00E96BB3">
        <w:rPr>
          <w:rFonts w:ascii="仿宋_GB2312" w:eastAsia="仿宋_GB2312" w:hint="eastAsia"/>
        </w:rPr>
        <w:t>位于欲字路东</w:t>
      </w:r>
      <w:proofErr w:type="gramEnd"/>
      <w:r w:rsidRPr="00E96BB3">
        <w:rPr>
          <w:rFonts w:ascii="仿宋_GB2312" w:eastAsia="仿宋_GB2312" w:hint="eastAsia"/>
        </w:rPr>
        <w:t>，起点为田家</w:t>
      </w:r>
      <w:proofErr w:type="gramStart"/>
      <w:r w:rsidRPr="00E96BB3">
        <w:rPr>
          <w:rFonts w:ascii="仿宋_GB2312" w:eastAsia="仿宋_GB2312" w:hint="eastAsia"/>
        </w:rPr>
        <w:t>浜</w:t>
      </w:r>
      <w:proofErr w:type="gramEnd"/>
      <w:r w:rsidRPr="00E96BB3">
        <w:rPr>
          <w:rFonts w:ascii="仿宋_GB2312" w:eastAsia="仿宋_GB2312" w:hint="eastAsia"/>
        </w:rPr>
        <w:t>30号民宅、止点为南星村路的道路命名为“木潭潭巷”。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Mùtá</w:t>
      </w:r>
      <w:proofErr w:type="spellStart"/>
      <w:r w:rsidRPr="00E96BB3">
        <w:rPr>
          <w:rFonts w:eastAsia="仿宋_GB2312"/>
        </w:rPr>
        <w:t>nt</w:t>
      </w:r>
      <w:proofErr w:type="spellEnd"/>
      <w:r w:rsidRPr="00E96BB3">
        <w:rPr>
          <w:rFonts w:eastAsia="仿宋_GB2312"/>
        </w:rPr>
        <w:t>án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MUTANTAN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二十七、将位于木潭潭巷东，起点为</w:t>
      </w:r>
      <w:proofErr w:type="gramStart"/>
      <w:r w:rsidRPr="00E96BB3">
        <w:rPr>
          <w:rFonts w:ascii="仿宋_GB2312" w:eastAsia="仿宋_GB2312" w:hint="eastAsia"/>
        </w:rPr>
        <w:t>南星新开河</w:t>
      </w:r>
      <w:proofErr w:type="gramEnd"/>
      <w:r w:rsidRPr="00E96BB3">
        <w:rPr>
          <w:rFonts w:ascii="仿宋_GB2312" w:eastAsia="仿宋_GB2312" w:hint="eastAsia"/>
        </w:rPr>
        <w:t>（河道，未命名、水利部门指称名称）南侧农田、止点为南星村路的道路命名为“田家浜巷”。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proofErr w:type="spellStart"/>
      <w:r w:rsidRPr="00E96BB3">
        <w:rPr>
          <w:rFonts w:eastAsia="仿宋_GB2312"/>
        </w:rPr>
        <w:t>Ti</w:t>
      </w:r>
      <w:proofErr w:type="spellEnd"/>
      <w:r w:rsidRPr="00E96BB3">
        <w:rPr>
          <w:rFonts w:eastAsia="仿宋_GB2312"/>
        </w:rPr>
        <w:t>á</w:t>
      </w:r>
      <w:proofErr w:type="spellStart"/>
      <w:r w:rsidRPr="00E96BB3">
        <w:rPr>
          <w:rFonts w:eastAsia="仿宋_GB2312"/>
        </w:rPr>
        <w:t>nji</w:t>
      </w:r>
      <w:proofErr w:type="spellEnd"/>
      <w:r w:rsidRPr="00E96BB3">
        <w:rPr>
          <w:rFonts w:eastAsia="仿宋_GB2312"/>
        </w:rPr>
        <w:t>ābāng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TIANJIABANG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二十八、将位于周家栅（河道，未命名、水利部门指称名称）东，起点为南星村路、止点为北尤家港巷（暂名）的道路命名为“周家栅巷”。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proofErr w:type="spellStart"/>
      <w:r w:rsidRPr="00E96BB3">
        <w:rPr>
          <w:rFonts w:eastAsia="仿宋_GB2312"/>
        </w:rPr>
        <w:t>Zh</w:t>
      </w:r>
      <w:proofErr w:type="spellEnd"/>
      <w:r w:rsidRPr="00E96BB3">
        <w:rPr>
          <w:rFonts w:eastAsia="仿宋_GB2312"/>
        </w:rPr>
        <w:t>ō</w:t>
      </w:r>
      <w:proofErr w:type="spellStart"/>
      <w:r w:rsidRPr="00E96BB3">
        <w:rPr>
          <w:rFonts w:eastAsia="仿宋_GB2312"/>
        </w:rPr>
        <w:t>uji</w:t>
      </w:r>
      <w:proofErr w:type="spellEnd"/>
      <w:r w:rsidRPr="00E96BB3">
        <w:rPr>
          <w:rFonts w:eastAsia="仿宋_GB2312"/>
        </w:rPr>
        <w:t>ā</w:t>
      </w:r>
      <w:proofErr w:type="spellStart"/>
      <w:r w:rsidRPr="00E96BB3">
        <w:rPr>
          <w:rFonts w:eastAsia="仿宋_GB2312"/>
        </w:rPr>
        <w:t>zh</w:t>
      </w:r>
      <w:proofErr w:type="spellEnd"/>
      <w:r w:rsidRPr="00E96BB3">
        <w:rPr>
          <w:rFonts w:eastAsia="仿宋_GB2312"/>
        </w:rPr>
        <w:t>à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ZHOUJIAZHA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二十九、将</w:t>
      </w:r>
      <w:proofErr w:type="gramStart"/>
      <w:r w:rsidRPr="00E96BB3">
        <w:rPr>
          <w:rFonts w:ascii="仿宋_GB2312" w:eastAsia="仿宋_GB2312" w:hint="eastAsia"/>
        </w:rPr>
        <w:t>位于太</w:t>
      </w:r>
      <w:proofErr w:type="gramEnd"/>
      <w:r w:rsidRPr="00E96BB3">
        <w:rPr>
          <w:rFonts w:ascii="仿宋_GB2312" w:eastAsia="仿宋_GB2312" w:hint="eastAsia"/>
        </w:rPr>
        <w:t>浦河南，起点为北尤家港31号民宅、止点为</w:t>
      </w:r>
      <w:proofErr w:type="gramStart"/>
      <w:r w:rsidRPr="00E96BB3">
        <w:rPr>
          <w:rFonts w:ascii="仿宋_GB2312" w:eastAsia="仿宋_GB2312" w:hint="eastAsia"/>
        </w:rPr>
        <w:t>周家栅巷的</w:t>
      </w:r>
      <w:proofErr w:type="gramEnd"/>
      <w:r w:rsidRPr="00E96BB3">
        <w:rPr>
          <w:rFonts w:ascii="仿宋_GB2312" w:eastAsia="仿宋_GB2312" w:hint="eastAsia"/>
        </w:rPr>
        <w:t>道路命名为“北尤家港巷”。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lastRenderedPageBreak/>
        <w:t>地名汉语拼音拼写形式：</w:t>
      </w:r>
      <w:r w:rsidRPr="00E96BB3">
        <w:rPr>
          <w:rFonts w:eastAsia="仿宋_GB2312"/>
        </w:rPr>
        <w:t>Bě</w:t>
      </w:r>
      <w:proofErr w:type="spellStart"/>
      <w:r w:rsidRPr="00E96BB3">
        <w:rPr>
          <w:rFonts w:eastAsia="仿宋_GB2312"/>
        </w:rPr>
        <w:t>iy</w:t>
      </w:r>
      <w:proofErr w:type="spellEnd"/>
      <w:r w:rsidRPr="00E96BB3">
        <w:rPr>
          <w:rFonts w:eastAsia="仿宋_GB2312"/>
        </w:rPr>
        <w:t>ó</w:t>
      </w:r>
      <w:proofErr w:type="spellStart"/>
      <w:r w:rsidRPr="00E96BB3">
        <w:rPr>
          <w:rFonts w:eastAsia="仿宋_GB2312"/>
        </w:rPr>
        <w:t>uji</w:t>
      </w:r>
      <w:proofErr w:type="spellEnd"/>
      <w:r w:rsidRPr="00E96BB3">
        <w:rPr>
          <w:rFonts w:eastAsia="仿宋_GB2312"/>
        </w:rPr>
        <w:t>āgǎng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BEIYOUJIAGANG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三十、将位于南尤家港（河道，未命名、水利部门指称名称）北，起点为南尤家港22号民宅、止点为</w:t>
      </w:r>
      <w:proofErr w:type="gramStart"/>
      <w:r w:rsidRPr="00E96BB3">
        <w:rPr>
          <w:rFonts w:ascii="仿宋_GB2312" w:eastAsia="仿宋_GB2312" w:hint="eastAsia"/>
        </w:rPr>
        <w:t>周家栅巷的</w:t>
      </w:r>
      <w:proofErr w:type="gramEnd"/>
      <w:r w:rsidRPr="00E96BB3">
        <w:rPr>
          <w:rFonts w:ascii="仿宋_GB2312" w:eastAsia="仿宋_GB2312" w:hint="eastAsia"/>
        </w:rPr>
        <w:t>道路命名为“南尤家港巷”。</w:t>
      </w:r>
    </w:p>
    <w:p w:rsidR="00E96BB3" w:rsidRPr="00E96BB3" w:rsidRDefault="00E96BB3" w:rsidP="00E96BB3">
      <w:pPr>
        <w:ind w:firstLineChars="200" w:firstLine="632"/>
        <w:rPr>
          <w:rFonts w:eastAsia="仿宋_GB2312"/>
        </w:rPr>
      </w:pPr>
      <w:r w:rsidRPr="00E96BB3">
        <w:rPr>
          <w:rFonts w:ascii="仿宋_GB2312" w:eastAsia="仿宋_GB2312" w:hint="eastAsia"/>
        </w:rPr>
        <w:t>地名汉语拼音拼写形式：</w:t>
      </w:r>
      <w:r w:rsidRPr="00E96BB3">
        <w:rPr>
          <w:rFonts w:eastAsia="仿宋_GB2312"/>
        </w:rPr>
        <w:t>Ná</w:t>
      </w:r>
      <w:proofErr w:type="spellStart"/>
      <w:r w:rsidRPr="00E96BB3">
        <w:rPr>
          <w:rFonts w:eastAsia="仿宋_GB2312"/>
        </w:rPr>
        <w:t>ny</w:t>
      </w:r>
      <w:proofErr w:type="spellEnd"/>
      <w:r w:rsidRPr="00E96BB3">
        <w:rPr>
          <w:rFonts w:eastAsia="仿宋_GB2312"/>
        </w:rPr>
        <w:t>ó</w:t>
      </w:r>
      <w:proofErr w:type="spellStart"/>
      <w:r w:rsidRPr="00E96BB3">
        <w:rPr>
          <w:rFonts w:eastAsia="仿宋_GB2312"/>
        </w:rPr>
        <w:t>uji</w:t>
      </w:r>
      <w:proofErr w:type="spellEnd"/>
      <w:r w:rsidRPr="00E96BB3">
        <w:rPr>
          <w:rFonts w:eastAsia="仿宋_GB2312"/>
        </w:rPr>
        <w:t>āgǎng Xiàng</w:t>
      </w:r>
    </w:p>
    <w:p w:rsidR="00E96BB3" w:rsidRPr="00E96BB3" w:rsidRDefault="00E96BB3" w:rsidP="00E96BB3">
      <w:pPr>
        <w:ind w:firstLineChars="200" w:firstLine="632"/>
        <w:rPr>
          <w:rFonts w:ascii="黑体" w:eastAsia="黑体" w:hAnsi="黑体" w:hint="eastAsia"/>
        </w:rPr>
      </w:pPr>
      <w:r w:rsidRPr="00E96BB3">
        <w:rPr>
          <w:rFonts w:ascii="仿宋_GB2312" w:eastAsia="仿宋_GB2312" w:hint="eastAsia"/>
        </w:rPr>
        <w:t>地名标志汉语拼音拼写形式：</w:t>
      </w:r>
      <w:r w:rsidRPr="00E96BB3">
        <w:rPr>
          <w:rFonts w:ascii="黑体" w:eastAsia="黑体" w:hAnsi="黑体" w:hint="eastAsia"/>
        </w:rPr>
        <w:t>NANYOUJIAGANG XIANG</w:t>
      </w:r>
    </w:p>
    <w:p w:rsidR="00E96BB3" w:rsidRPr="00E96BB3" w:rsidRDefault="00E96BB3" w:rsidP="00E96BB3">
      <w:pPr>
        <w:ind w:firstLineChars="200" w:firstLine="632"/>
        <w:rPr>
          <w:rFonts w:ascii="仿宋_GB2312" w:eastAsia="仿宋_GB2312" w:hint="eastAsia"/>
        </w:rPr>
      </w:pPr>
      <w:r w:rsidRPr="00E96BB3">
        <w:rPr>
          <w:rFonts w:ascii="仿宋_GB2312" w:eastAsia="仿宋_GB2312" w:hint="eastAsia"/>
        </w:rPr>
        <w:t>你们要加强对相关单位正确使用标准地名的指导，及时会同有关部门，按照《地名 标志》（GB</w:t>
      </w:r>
      <w:r>
        <w:rPr>
          <w:rFonts w:ascii="仿宋_GB2312" w:eastAsia="仿宋_GB2312" w:hint="eastAsia"/>
        </w:rPr>
        <w:t xml:space="preserve"> </w:t>
      </w:r>
      <w:r w:rsidRPr="00E96BB3">
        <w:rPr>
          <w:rFonts w:ascii="仿宋_GB2312" w:eastAsia="仿宋_GB2312" w:hint="eastAsia"/>
        </w:rPr>
        <w:t>17733-2008）国家标准落实地名标志的制作、设置工作。</w:t>
      </w:r>
    </w:p>
    <w:p w:rsidR="006D76BF" w:rsidRPr="00A70261" w:rsidRDefault="00E96BB3" w:rsidP="00E96BB3">
      <w:pPr>
        <w:ind w:firstLineChars="200" w:firstLine="632"/>
        <w:rPr>
          <w:rFonts w:ascii="仿宋_GB2312" w:eastAsia="仿宋_GB2312"/>
        </w:rPr>
      </w:pPr>
      <w:r w:rsidRPr="00E96BB3">
        <w:rPr>
          <w:rFonts w:ascii="仿宋_GB2312" w:eastAsia="仿宋_GB2312" w:hint="eastAsia"/>
        </w:rPr>
        <w:t>此函。</w:t>
      </w:r>
    </w:p>
    <w:p w:rsidR="006D76BF" w:rsidRDefault="006D76BF" w:rsidP="00FD7191">
      <w:pPr>
        <w:rPr>
          <w:rFonts w:ascii="仿宋_GB2312" w:eastAsia="仿宋_GB2312" w:hint="eastAsia"/>
          <w:w w:val="70"/>
        </w:rPr>
      </w:pPr>
    </w:p>
    <w:p w:rsidR="00355587" w:rsidRPr="00A70261" w:rsidRDefault="00355587" w:rsidP="00FD7191">
      <w:pPr>
        <w:rPr>
          <w:rFonts w:ascii="仿宋_GB2312" w:eastAsia="仿宋_GB2312"/>
        </w:rPr>
      </w:pPr>
    </w:p>
    <w:p w:rsidR="00A70261" w:rsidRPr="00A70261" w:rsidRDefault="00A70261" w:rsidP="00E96BB3">
      <w:pPr>
        <w:ind w:firstLineChars="1650" w:firstLine="5212"/>
        <w:rPr>
          <w:rFonts w:ascii="仿宋_GB2312" w:eastAsia="仿宋_GB2312"/>
        </w:rPr>
      </w:pPr>
      <w:r w:rsidRPr="00A70261">
        <w:rPr>
          <w:rFonts w:ascii="仿宋_GB2312" w:eastAsia="仿宋_GB2312" w:hint="eastAsia"/>
        </w:rPr>
        <w:t>苏州市人民政府</w:t>
      </w:r>
    </w:p>
    <w:p w:rsidR="006A3606" w:rsidRPr="00A70261" w:rsidRDefault="00A70261" w:rsidP="00FD7191">
      <w:pPr>
        <w:ind w:rightChars="400" w:right="1263"/>
        <w:jc w:val="right"/>
        <w:rPr>
          <w:rFonts w:ascii="仿宋_GB2312" w:eastAsia="仿宋_GB2312"/>
        </w:rPr>
      </w:pPr>
      <w:r w:rsidRPr="00A70261">
        <w:rPr>
          <w:rFonts w:ascii="仿宋_GB2312" w:eastAsia="仿宋_GB2312" w:hint="eastAsia"/>
        </w:rPr>
        <w:t>20</w:t>
      </w:r>
      <w:r w:rsidR="006C5C95">
        <w:rPr>
          <w:rFonts w:ascii="仿宋_GB2312" w:eastAsia="仿宋_GB2312" w:hint="eastAsia"/>
        </w:rPr>
        <w:t>2</w:t>
      </w:r>
      <w:r w:rsidR="00B31990">
        <w:rPr>
          <w:rFonts w:ascii="仿宋_GB2312" w:eastAsia="仿宋_GB2312" w:hint="eastAsia"/>
        </w:rPr>
        <w:t>5</w:t>
      </w:r>
      <w:r w:rsidRPr="00A70261">
        <w:rPr>
          <w:rFonts w:ascii="仿宋_GB2312" w:eastAsia="仿宋_GB2312" w:hint="eastAsia"/>
        </w:rPr>
        <w:t>年</w:t>
      </w:r>
      <w:r w:rsidR="00E96BB3">
        <w:rPr>
          <w:rFonts w:ascii="仿宋_GB2312" w:eastAsia="仿宋_GB2312" w:hint="eastAsia"/>
        </w:rPr>
        <w:t>6</w:t>
      </w:r>
      <w:r w:rsidRPr="00A70261">
        <w:rPr>
          <w:rFonts w:ascii="仿宋_GB2312" w:eastAsia="仿宋_GB2312" w:hint="eastAsia"/>
        </w:rPr>
        <w:t>月</w:t>
      </w:r>
      <w:r w:rsidR="00E96BB3">
        <w:rPr>
          <w:rFonts w:ascii="仿宋_GB2312" w:eastAsia="仿宋_GB2312" w:hint="eastAsia"/>
        </w:rPr>
        <w:t>11</w:t>
      </w:r>
      <w:r w:rsidRPr="00A70261">
        <w:rPr>
          <w:rFonts w:ascii="仿宋_GB2312" w:eastAsia="仿宋_GB2312" w:hint="eastAsia"/>
        </w:rPr>
        <w:t>日</w:t>
      </w:r>
    </w:p>
    <w:p w:rsidR="006D1B9A" w:rsidRDefault="00FD7191" w:rsidP="00FD7191">
      <w:pPr>
        <w:ind w:firstLineChars="200" w:firstLine="632"/>
        <w:rPr>
          <w:rFonts w:ascii="仿宋_GB2312" w:eastAsia="仿宋_GB2312"/>
        </w:rPr>
      </w:pPr>
      <w:r>
        <w:rPr>
          <w:rFonts w:ascii="仿宋_GB2312" w:eastAsia="仿宋_GB2312" w:hint="eastAsia"/>
        </w:rPr>
        <w:t>（此件公开发布）</w:t>
      </w:r>
    </w:p>
    <w:p w:rsidR="002029F1" w:rsidRPr="00A70261" w:rsidRDefault="002029F1" w:rsidP="00E96BB3">
      <w:pPr>
        <w:spacing w:line="400" w:lineRule="exact"/>
        <w:rPr>
          <w:rFonts w:ascii="仿宋_GB2312" w:eastAsia="仿宋_GB2312"/>
        </w:rPr>
      </w:pPr>
    </w:p>
    <w:tbl>
      <w:tblPr>
        <w:tblStyle w:val="ad"/>
        <w:tblW w:w="8845" w:type="dxa"/>
        <w:jc w:val="center"/>
        <w:tbl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8845"/>
      </w:tblGrid>
      <w:tr w:rsidR="00A70261" w:rsidRPr="00A70261">
        <w:trPr>
          <w:jc w:val="center"/>
        </w:trPr>
        <w:tc>
          <w:tcPr>
            <w:tcW w:w="0" w:type="auto"/>
          </w:tcPr>
          <w:p w:rsidR="00A70261" w:rsidRPr="00A70261" w:rsidRDefault="00A70261" w:rsidP="00FD6EE6">
            <w:pPr>
              <w:spacing w:line="500" w:lineRule="exact"/>
              <w:ind w:leftChars="100" w:left="1144" w:rightChars="100" w:right="316" w:hangingChars="300" w:hanging="82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抄送：</w:t>
            </w:r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省民政厅，市委宣传部（市新闻出版局），</w:t>
            </w:r>
            <w:proofErr w:type="gramStart"/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市发改委</w:t>
            </w:r>
            <w:proofErr w:type="gramEnd"/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、教育局、工信局、民宗局、公安局、民政局、财政局、资源规划局、住建局、园林绿化局、城管局、交通局、水务局、商务局、文广旅局、卫生健康委、退役军人局、数据局、市场监管局、体育局、方志办，</w:t>
            </w:r>
            <w:r w:rsidR="00E96BB3">
              <w:rPr>
                <w:rFonts w:ascii="仿宋_GB2312" w:eastAsia="仿宋_GB2312" w:hint="eastAsia"/>
                <w:sz w:val="28"/>
                <w:szCs w:val="28"/>
              </w:rPr>
              <w:t>吴江</w:t>
            </w:r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区人民政府</w:t>
            </w:r>
            <w:r w:rsidR="00FD6EE6">
              <w:rPr>
                <w:rFonts w:ascii="仿宋_GB2312" w:eastAsia="仿宋_GB2312" w:hint="eastAsia"/>
                <w:sz w:val="28"/>
                <w:szCs w:val="28"/>
              </w:rPr>
              <w:t>。</w:t>
            </w:r>
          </w:p>
        </w:tc>
      </w:tr>
      <w:tr w:rsidR="00A70261" w:rsidRPr="00A70261">
        <w:trPr>
          <w:jc w:val="center"/>
        </w:trPr>
        <w:tc>
          <w:tcPr>
            <w:tcW w:w="0" w:type="auto"/>
          </w:tcPr>
          <w:p w:rsidR="00A70261" w:rsidRPr="00A70261" w:rsidRDefault="00A70261" w:rsidP="00B31990">
            <w:pPr>
              <w:spacing w:line="500" w:lineRule="exact"/>
              <w:ind w:leftChars="100" w:left="316" w:rightChars="100" w:right="316"/>
              <w:rPr>
                <w:rFonts w:ascii="仿宋_GB2312" w:eastAsia="仿宋_GB2312"/>
                <w:sz w:val="28"/>
                <w:szCs w:val="28"/>
              </w:rPr>
            </w:pPr>
            <w:r w:rsidRPr="00A70261">
              <w:rPr>
                <w:rFonts w:ascii="仿宋_GB2312" w:eastAsia="仿宋_GB2312" w:hint="eastAsia"/>
                <w:sz w:val="28"/>
                <w:szCs w:val="28"/>
              </w:rPr>
              <w:t>苏州市人民政府办公室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20</w:t>
            </w:r>
            <w:r w:rsidR="006C5C95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="00B31990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E96BB3"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="00E96BB3">
              <w:rPr>
                <w:rFonts w:ascii="仿宋_GB2312" w:eastAsia="仿宋_GB2312" w:hint="eastAsia"/>
                <w:sz w:val="28"/>
                <w:szCs w:val="28"/>
              </w:rPr>
              <w:t>12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日印发</w:t>
            </w:r>
          </w:p>
        </w:tc>
      </w:tr>
    </w:tbl>
    <w:p w:rsidR="006D1B9A" w:rsidRPr="00A70261" w:rsidRDefault="006D1B9A" w:rsidP="00A70261">
      <w:pPr>
        <w:spacing w:line="14" w:lineRule="exact"/>
      </w:pPr>
    </w:p>
    <w:sectPr w:rsidR="006D1B9A" w:rsidRPr="00A70261" w:rsidSect="00A70261">
      <w:footerReference w:type="even" r:id="rId9"/>
      <w:footerReference w:type="default" r:id="rId10"/>
      <w:footerReference w:type="first" r:id="rId11"/>
      <w:pgSz w:w="11906" w:h="16838" w:code="9"/>
      <w:pgMar w:top="2041" w:right="1474" w:bottom="1985" w:left="1588" w:header="851" w:footer="1520" w:gutter="0"/>
      <w:pgNumType w:start="1" w:chapStyle="1"/>
      <w:cols w:space="425"/>
      <w:docGrid w:type="linesAndChars" w:linePitch="582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2AF" w:rsidRDefault="00CC22AF">
      <w:r>
        <w:separator/>
      </w:r>
    </w:p>
  </w:endnote>
  <w:endnote w:type="continuationSeparator" w:id="0">
    <w:p w:rsidR="00CC22AF" w:rsidRDefault="00CC2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CS仿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2029F1" w:rsidRDefault="009C3117" w:rsidP="00A70261">
    <w:pPr>
      <w:pStyle w:val="a3"/>
      <w:ind w:leftChars="100" w:left="320" w:rightChars="100" w:right="320"/>
      <w:rPr>
        <w:rFonts w:ascii="宋体" w:eastAsia="宋体" w:hAnsi="宋体"/>
      </w:rPr>
    </w:pPr>
    <w:r w:rsidRPr="002029F1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2029F1">
      <w:rPr>
        <w:rStyle w:val="a4"/>
        <w:rFonts w:ascii="宋体" w:eastAsia="宋体" w:hAnsi="宋体"/>
        <w:sz w:val="28"/>
        <w:szCs w:val="28"/>
      </w:rPr>
      <w:fldChar w:fldCharType="begin"/>
    </w:r>
    <w:r w:rsidRPr="002029F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2029F1">
      <w:rPr>
        <w:rStyle w:val="a4"/>
        <w:rFonts w:ascii="宋体" w:eastAsia="宋体" w:hAnsi="宋体"/>
        <w:sz w:val="28"/>
        <w:szCs w:val="28"/>
      </w:rPr>
      <w:fldChar w:fldCharType="separate"/>
    </w:r>
    <w:r w:rsidR="00E96BB3">
      <w:rPr>
        <w:rStyle w:val="a4"/>
        <w:rFonts w:ascii="宋体" w:eastAsia="宋体" w:hAnsi="宋体"/>
        <w:noProof/>
        <w:sz w:val="28"/>
        <w:szCs w:val="28"/>
      </w:rPr>
      <w:t>2</w:t>
    </w:r>
    <w:r w:rsidRPr="002029F1">
      <w:rPr>
        <w:rStyle w:val="a4"/>
        <w:rFonts w:ascii="宋体" w:eastAsia="宋体" w:hAnsi="宋体"/>
        <w:sz w:val="28"/>
        <w:szCs w:val="28"/>
      </w:rPr>
      <w:fldChar w:fldCharType="end"/>
    </w:r>
    <w:r w:rsidRPr="002029F1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2029F1" w:rsidRDefault="008D3F64" w:rsidP="00A70261">
    <w:pPr>
      <w:pStyle w:val="a3"/>
      <w:ind w:leftChars="100" w:left="320" w:rightChars="100" w:right="320"/>
      <w:jc w:val="right"/>
      <w:rPr>
        <w:rFonts w:ascii="宋体" w:eastAsia="宋体" w:hAnsi="宋体"/>
        <w:sz w:val="28"/>
        <w:szCs w:val="28"/>
      </w:rPr>
    </w:pPr>
    <w:r w:rsidRPr="002029F1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2029F1">
      <w:rPr>
        <w:rStyle w:val="a4"/>
        <w:rFonts w:ascii="宋体" w:eastAsia="宋体" w:hAnsi="宋体"/>
        <w:sz w:val="28"/>
        <w:szCs w:val="28"/>
      </w:rPr>
      <w:fldChar w:fldCharType="begin"/>
    </w:r>
    <w:r w:rsidRPr="002029F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2029F1">
      <w:rPr>
        <w:rStyle w:val="a4"/>
        <w:rFonts w:ascii="宋体" w:eastAsia="宋体" w:hAnsi="宋体"/>
        <w:sz w:val="28"/>
        <w:szCs w:val="28"/>
      </w:rPr>
      <w:fldChar w:fldCharType="separate"/>
    </w:r>
    <w:r w:rsidR="00E96BB3">
      <w:rPr>
        <w:rStyle w:val="a4"/>
        <w:rFonts w:ascii="宋体" w:eastAsia="宋体" w:hAnsi="宋体"/>
        <w:noProof/>
        <w:sz w:val="28"/>
        <w:szCs w:val="28"/>
      </w:rPr>
      <w:t>1</w:t>
    </w:r>
    <w:r w:rsidRPr="002029F1">
      <w:rPr>
        <w:rStyle w:val="a4"/>
        <w:rFonts w:ascii="宋体" w:eastAsia="宋体" w:hAnsi="宋体"/>
        <w:sz w:val="28"/>
        <w:szCs w:val="28"/>
      </w:rPr>
      <w:fldChar w:fldCharType="end"/>
    </w:r>
    <w:r w:rsidRPr="002029F1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Default="008D3F64">
    <w:pPr>
      <w:pStyle w:val="a3"/>
      <w:jc w:val="center"/>
      <w:rPr>
        <w:sz w:val="32"/>
      </w:rPr>
    </w:pPr>
    <w:r>
      <w:rPr>
        <w:rStyle w:val="a4"/>
        <w:rFonts w:hint="eastAsia"/>
        <w:sz w:val="32"/>
      </w:rPr>
      <w:t>—</w:t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0"/>
      </w:rPr>
      <w:fldChar w:fldCharType="begin"/>
    </w:r>
    <w:r>
      <w:rPr>
        <w:rStyle w:val="a4"/>
        <w:rFonts w:hint="eastAsia"/>
        <w:sz w:val="30"/>
      </w:rPr>
      <w:instrText xml:space="preserve"> PAGE </w:instrText>
    </w:r>
    <w:r>
      <w:rPr>
        <w:rStyle w:val="a4"/>
        <w:rFonts w:hint="eastAsia"/>
        <w:sz w:val="30"/>
      </w:rPr>
      <w:fldChar w:fldCharType="separate"/>
    </w:r>
    <w:r>
      <w:rPr>
        <w:rStyle w:val="a4"/>
        <w:noProof/>
        <w:sz w:val="30"/>
      </w:rPr>
      <w:t>1</w:t>
    </w:r>
    <w:r>
      <w:rPr>
        <w:rStyle w:val="a4"/>
        <w:rFonts w:hint="eastAsia"/>
        <w:sz w:val="30"/>
      </w:rPr>
      <w:fldChar w:fldCharType="end"/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2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2AF" w:rsidRDefault="00CC22AF">
      <w:r>
        <w:separator/>
      </w:r>
    </w:p>
  </w:footnote>
  <w:footnote w:type="continuationSeparator" w:id="0">
    <w:p w:rsidR="00CC22AF" w:rsidRDefault="00CC22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00503C2E"/>
    <w:multiLevelType w:val="hybridMultilevel"/>
    <w:tmpl w:val="F23454E2"/>
    <w:lvl w:ilvl="0" w:tplc="76AC3FC6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014D19ED"/>
    <w:multiLevelType w:val="hybridMultilevel"/>
    <w:tmpl w:val="984E71D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068129EA"/>
    <w:multiLevelType w:val="hybridMultilevel"/>
    <w:tmpl w:val="27A682B6"/>
    <w:lvl w:ilvl="0" w:tplc="42948A0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E7487484">
      <w:start w:val="3"/>
      <w:numFmt w:val="decimal"/>
      <w:lvlText w:val="%2、"/>
      <w:lvlJc w:val="left"/>
      <w:pPr>
        <w:tabs>
          <w:tab w:val="num" w:pos="1780"/>
        </w:tabs>
        <w:ind w:left="1780" w:hanging="7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">
    <w:nsid w:val="0D176257"/>
    <w:multiLevelType w:val="hybridMultilevel"/>
    <w:tmpl w:val="CD04A6B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0F71130A"/>
    <w:multiLevelType w:val="hybridMultilevel"/>
    <w:tmpl w:val="A4A60806"/>
    <w:lvl w:ilvl="0" w:tplc="A4ACF83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宋体" w:hAnsi="Arial" w:cs="Arial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2491DD2"/>
    <w:multiLevelType w:val="hybridMultilevel"/>
    <w:tmpl w:val="4D3C63B2"/>
    <w:lvl w:ilvl="0" w:tplc="AD2600FE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98E2A3CE">
      <w:start w:val="2"/>
      <w:numFmt w:val="decimal"/>
      <w:lvlText w:val="%2、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2" w:tplc="0B447D40">
      <w:start w:val="1"/>
      <w:numFmt w:val="decimal"/>
      <w:lvlText w:val="（%3）"/>
      <w:lvlJc w:val="left"/>
      <w:pPr>
        <w:tabs>
          <w:tab w:val="num" w:pos="2790"/>
        </w:tabs>
        <w:ind w:left="2790" w:hanging="135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7">
    <w:nsid w:val="158D6D7F"/>
    <w:multiLevelType w:val="hybridMultilevel"/>
    <w:tmpl w:val="0096B6D4"/>
    <w:lvl w:ilvl="0" w:tplc="EF983FD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8">
    <w:nsid w:val="161E2CF4"/>
    <w:multiLevelType w:val="hybridMultilevel"/>
    <w:tmpl w:val="B080BE98"/>
    <w:lvl w:ilvl="0" w:tplc="58FC17DC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9">
    <w:nsid w:val="17874082"/>
    <w:multiLevelType w:val="hybridMultilevel"/>
    <w:tmpl w:val="CB04CDCE"/>
    <w:lvl w:ilvl="0" w:tplc="11CE48E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2500702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6316CEF"/>
    <w:multiLevelType w:val="hybridMultilevel"/>
    <w:tmpl w:val="A84E4F60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26CF07E8"/>
    <w:multiLevelType w:val="hybridMultilevel"/>
    <w:tmpl w:val="D10C32CE"/>
    <w:lvl w:ilvl="0" w:tplc="B5C83FFA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2">
    <w:nsid w:val="297D562E"/>
    <w:multiLevelType w:val="hybridMultilevel"/>
    <w:tmpl w:val="006ED382"/>
    <w:lvl w:ilvl="0" w:tplc="FA7E5074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AD97C14"/>
    <w:multiLevelType w:val="hybridMultilevel"/>
    <w:tmpl w:val="A6DCB3D0"/>
    <w:lvl w:ilvl="0" w:tplc="608EA036">
      <w:start w:val="1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ascii="楷体_GB2312" w:eastAsia="楷体_GB2312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3909599E"/>
    <w:multiLevelType w:val="hybridMultilevel"/>
    <w:tmpl w:val="83EC657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3A260C8E"/>
    <w:multiLevelType w:val="hybridMultilevel"/>
    <w:tmpl w:val="E24E619E"/>
    <w:lvl w:ilvl="0" w:tplc="F45ACEE0">
      <w:start w:val="2"/>
      <w:numFmt w:val="decimal"/>
      <w:lvlText w:val="%1、"/>
      <w:lvlJc w:val="left"/>
      <w:pPr>
        <w:tabs>
          <w:tab w:val="num" w:pos="1365"/>
        </w:tabs>
        <w:ind w:left="1365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6">
    <w:nsid w:val="3C110D77"/>
    <w:multiLevelType w:val="hybridMultilevel"/>
    <w:tmpl w:val="1E367AD6"/>
    <w:lvl w:ilvl="0" w:tplc="44FE127A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7">
    <w:nsid w:val="438929EB"/>
    <w:multiLevelType w:val="hybridMultilevel"/>
    <w:tmpl w:val="CEC85C5C"/>
    <w:lvl w:ilvl="0" w:tplc="FFFFFFFF">
      <w:start w:val="8"/>
      <w:numFmt w:val="japaneseCounting"/>
      <w:lvlText w:val="第%1条"/>
      <w:lvlJc w:val="left"/>
      <w:pPr>
        <w:tabs>
          <w:tab w:val="num" w:pos="2550"/>
        </w:tabs>
        <w:ind w:left="2550" w:hanging="1920"/>
      </w:pPr>
      <w:rPr>
        <w:rFonts w:hint="eastAsia"/>
        <w:b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8">
    <w:nsid w:val="50C67BAD"/>
    <w:multiLevelType w:val="hybridMultilevel"/>
    <w:tmpl w:val="E64A502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527231C0"/>
    <w:multiLevelType w:val="hybridMultilevel"/>
    <w:tmpl w:val="898AFB2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548705BA"/>
    <w:multiLevelType w:val="hybridMultilevel"/>
    <w:tmpl w:val="9DEE5B0A"/>
    <w:lvl w:ilvl="0" w:tplc="FFFFFFFF">
      <w:start w:val="1"/>
      <w:numFmt w:val="japaneseCounting"/>
      <w:pStyle w:val="CharCharCharChar"/>
      <w:lvlText w:val="（%1）"/>
      <w:lvlJc w:val="left"/>
      <w:pPr>
        <w:tabs>
          <w:tab w:val="num" w:pos="1707"/>
        </w:tabs>
        <w:ind w:left="1707" w:hanging="108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67"/>
        </w:tabs>
        <w:ind w:left="1467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87"/>
        </w:tabs>
        <w:ind w:left="1887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07"/>
        </w:tabs>
        <w:ind w:left="2307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27"/>
        </w:tabs>
        <w:ind w:left="2727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47"/>
        </w:tabs>
        <w:ind w:left="3147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67"/>
        </w:tabs>
        <w:ind w:left="3567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87"/>
        </w:tabs>
        <w:ind w:left="3987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07"/>
        </w:tabs>
        <w:ind w:left="4407" w:hanging="420"/>
      </w:pPr>
    </w:lvl>
  </w:abstractNum>
  <w:abstractNum w:abstractNumId="21">
    <w:nsid w:val="58A14E29"/>
    <w:multiLevelType w:val="hybridMultilevel"/>
    <w:tmpl w:val="90FED42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5D3E5E21"/>
    <w:multiLevelType w:val="hybridMultilevel"/>
    <w:tmpl w:val="C308BAD0"/>
    <w:lvl w:ilvl="0" w:tplc="0B4CDBB2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3">
    <w:nsid w:val="6BF14DC2"/>
    <w:multiLevelType w:val="hybridMultilevel"/>
    <w:tmpl w:val="980C880C"/>
    <w:lvl w:ilvl="0" w:tplc="237E25EE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24">
    <w:nsid w:val="6E2B4329"/>
    <w:multiLevelType w:val="hybridMultilevel"/>
    <w:tmpl w:val="329E6794"/>
    <w:lvl w:ilvl="0" w:tplc="761EEFE8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22D6DAA"/>
    <w:multiLevelType w:val="hybridMultilevel"/>
    <w:tmpl w:val="C24EAEB0"/>
    <w:lvl w:ilvl="0" w:tplc="6A64180C">
      <w:start w:val="2"/>
      <w:numFmt w:val="decimal"/>
      <w:lvlText w:val="%1、"/>
      <w:lvlJc w:val="left"/>
      <w:pPr>
        <w:tabs>
          <w:tab w:val="num" w:pos="1470"/>
        </w:tabs>
        <w:ind w:left="147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90"/>
        </w:tabs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50"/>
        </w:tabs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70"/>
        </w:tabs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90"/>
        </w:tabs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10"/>
        </w:tabs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30"/>
        </w:tabs>
        <w:ind w:left="4530" w:hanging="420"/>
      </w:pPr>
    </w:lvl>
  </w:abstractNum>
  <w:abstractNum w:abstractNumId="26">
    <w:nsid w:val="765A1F94"/>
    <w:multiLevelType w:val="hybridMultilevel"/>
    <w:tmpl w:val="69D47C9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>
    <w:nsid w:val="7B4B47E5"/>
    <w:multiLevelType w:val="hybridMultilevel"/>
    <w:tmpl w:val="AB4E624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>
    <w:nsid w:val="7CE243E7"/>
    <w:multiLevelType w:val="hybridMultilevel"/>
    <w:tmpl w:val="6A0E0F1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>
    <w:nsid w:val="7F5B1979"/>
    <w:multiLevelType w:val="hybridMultilevel"/>
    <w:tmpl w:val="C72A3B2E"/>
    <w:lvl w:ilvl="0" w:tplc="5ECC3796">
      <w:start w:val="1"/>
      <w:numFmt w:val="decimal"/>
      <w:lvlText w:val="%1、"/>
      <w:lvlJc w:val="left"/>
      <w:pPr>
        <w:tabs>
          <w:tab w:val="num" w:pos="1843"/>
        </w:tabs>
        <w:ind w:left="1843" w:hanging="11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8"/>
        </w:tabs>
        <w:ind w:left="152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8"/>
        </w:tabs>
        <w:ind w:left="19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8"/>
        </w:tabs>
        <w:ind w:left="236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8"/>
        </w:tabs>
        <w:ind w:left="278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8"/>
        </w:tabs>
        <w:ind w:left="32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8"/>
        </w:tabs>
        <w:ind w:left="362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8"/>
        </w:tabs>
        <w:ind w:left="404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8"/>
        </w:tabs>
        <w:ind w:left="4468" w:hanging="420"/>
      </w:pPr>
    </w:lvl>
  </w:abstractNum>
  <w:num w:numId="1">
    <w:abstractNumId w:val="20"/>
  </w:num>
  <w:num w:numId="2">
    <w:abstractNumId w:val="17"/>
  </w:num>
  <w:num w:numId="3">
    <w:abstractNumId w:val="29"/>
  </w:num>
  <w:num w:numId="4">
    <w:abstractNumId w:val="2"/>
  </w:num>
  <w:num w:numId="5">
    <w:abstractNumId w:val="14"/>
  </w:num>
  <w:num w:numId="6">
    <w:abstractNumId w:val="10"/>
  </w:num>
  <w:num w:numId="7">
    <w:abstractNumId w:val="28"/>
  </w:num>
  <w:num w:numId="8">
    <w:abstractNumId w:val="21"/>
  </w:num>
  <w:num w:numId="9">
    <w:abstractNumId w:val="18"/>
  </w:num>
  <w:num w:numId="10">
    <w:abstractNumId w:val="26"/>
  </w:num>
  <w:num w:numId="11">
    <w:abstractNumId w:val="27"/>
  </w:num>
  <w:num w:numId="12">
    <w:abstractNumId w:val="19"/>
  </w:num>
  <w:num w:numId="13">
    <w:abstractNumId w:val="4"/>
  </w:num>
  <w:num w:numId="14">
    <w:abstractNumId w:val="22"/>
  </w:num>
  <w:num w:numId="15">
    <w:abstractNumId w:val="11"/>
  </w:num>
  <w:num w:numId="16">
    <w:abstractNumId w:val="8"/>
  </w:num>
  <w:num w:numId="17">
    <w:abstractNumId w:val="5"/>
  </w:num>
  <w:num w:numId="18">
    <w:abstractNumId w:val="16"/>
  </w:num>
  <w:num w:numId="19">
    <w:abstractNumId w:val="1"/>
  </w:num>
  <w:num w:numId="20">
    <w:abstractNumId w:val="15"/>
  </w:num>
  <w:num w:numId="21">
    <w:abstractNumId w:val="12"/>
  </w:num>
  <w:num w:numId="22">
    <w:abstractNumId w:val="25"/>
  </w:num>
  <w:num w:numId="23">
    <w:abstractNumId w:val="24"/>
  </w:num>
  <w:num w:numId="24">
    <w:abstractNumId w:val="3"/>
  </w:num>
  <w:num w:numId="25">
    <w:abstractNumId w:val="13"/>
  </w:num>
  <w:num w:numId="26">
    <w:abstractNumId w:val="6"/>
  </w:num>
  <w:num w:numId="27">
    <w:abstractNumId w:val="9"/>
  </w:num>
  <w:num w:numId="28">
    <w:abstractNumId w:val="0"/>
  </w:num>
  <w:num w:numId="29">
    <w:abstractNumId w:val="23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activeWritingStyle w:appName="MSWord" w:lang="zh-CN" w:vendorID="64" w:dllVersion="131077" w:nlCheck="1" w:checkStyle="1"/>
  <w:activeWritingStyle w:appName="MSWord" w:lang="en-US" w:vendorID="64" w:dllVersion="131077" w:nlCheck="1" w:checkStyle="1"/>
  <w:activeWritingStyle w:appName="MSWord" w:lang="en-US" w:vendorID="64" w:dllVersion="131078" w:nlCheck="1" w:checkStyle="1"/>
  <w:proofState w:spelling="clean" w:grammar="clean"/>
  <w:attachedTemplate r:id="rId1"/>
  <w:defaultTabStop w:val="420"/>
  <w:evenAndOddHeaders/>
  <w:drawingGridHorizontalSpacing w:val="158"/>
  <w:drawingGridVerticalSpacing w:val="29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BB3"/>
    <w:rsid w:val="000011EB"/>
    <w:rsid w:val="00004058"/>
    <w:rsid w:val="000043A3"/>
    <w:rsid w:val="00010BCB"/>
    <w:rsid w:val="00011BD7"/>
    <w:rsid w:val="00013409"/>
    <w:rsid w:val="000137FD"/>
    <w:rsid w:val="000149F3"/>
    <w:rsid w:val="00040E14"/>
    <w:rsid w:val="0007710A"/>
    <w:rsid w:val="00077BA6"/>
    <w:rsid w:val="0009387C"/>
    <w:rsid w:val="00094AB6"/>
    <w:rsid w:val="000A1787"/>
    <w:rsid w:val="000A551C"/>
    <w:rsid w:val="000B0BA9"/>
    <w:rsid w:val="000B335B"/>
    <w:rsid w:val="000B3FB9"/>
    <w:rsid w:val="000B5C8D"/>
    <w:rsid w:val="000B756E"/>
    <w:rsid w:val="000C26E1"/>
    <w:rsid w:val="000D0B49"/>
    <w:rsid w:val="000E440F"/>
    <w:rsid w:val="000F4E0A"/>
    <w:rsid w:val="00104C6F"/>
    <w:rsid w:val="00117539"/>
    <w:rsid w:val="001279A8"/>
    <w:rsid w:val="0015474D"/>
    <w:rsid w:val="001649D8"/>
    <w:rsid w:val="001671E5"/>
    <w:rsid w:val="00171838"/>
    <w:rsid w:val="00180DC8"/>
    <w:rsid w:val="001851DF"/>
    <w:rsid w:val="00193FB2"/>
    <w:rsid w:val="001A447F"/>
    <w:rsid w:val="001B11DF"/>
    <w:rsid w:val="001D3A09"/>
    <w:rsid w:val="001E3BA2"/>
    <w:rsid w:val="001F08EB"/>
    <w:rsid w:val="00200649"/>
    <w:rsid w:val="00201C66"/>
    <w:rsid w:val="002029F1"/>
    <w:rsid w:val="002219C1"/>
    <w:rsid w:val="0023109E"/>
    <w:rsid w:val="00250057"/>
    <w:rsid w:val="0025247C"/>
    <w:rsid w:val="00256EA2"/>
    <w:rsid w:val="002663BF"/>
    <w:rsid w:val="002A5224"/>
    <w:rsid w:val="002B1523"/>
    <w:rsid w:val="002B6B7D"/>
    <w:rsid w:val="002C1F4D"/>
    <w:rsid w:val="002C5D4A"/>
    <w:rsid w:val="002C7294"/>
    <w:rsid w:val="002E547F"/>
    <w:rsid w:val="003037D6"/>
    <w:rsid w:val="0030655D"/>
    <w:rsid w:val="003240E2"/>
    <w:rsid w:val="003243D5"/>
    <w:rsid w:val="00330727"/>
    <w:rsid w:val="00330E10"/>
    <w:rsid w:val="003353D4"/>
    <w:rsid w:val="003465D2"/>
    <w:rsid w:val="003531D0"/>
    <w:rsid w:val="00355587"/>
    <w:rsid w:val="00357934"/>
    <w:rsid w:val="0036428B"/>
    <w:rsid w:val="0037035F"/>
    <w:rsid w:val="00376849"/>
    <w:rsid w:val="003A09CF"/>
    <w:rsid w:val="003A1F1C"/>
    <w:rsid w:val="003A6700"/>
    <w:rsid w:val="003A6744"/>
    <w:rsid w:val="003B5CB5"/>
    <w:rsid w:val="003D22B1"/>
    <w:rsid w:val="003E69FE"/>
    <w:rsid w:val="003F467B"/>
    <w:rsid w:val="0042038A"/>
    <w:rsid w:val="00426A6B"/>
    <w:rsid w:val="0045754D"/>
    <w:rsid w:val="004628C0"/>
    <w:rsid w:val="004642BD"/>
    <w:rsid w:val="00464303"/>
    <w:rsid w:val="0047105E"/>
    <w:rsid w:val="0048374C"/>
    <w:rsid w:val="004B05B9"/>
    <w:rsid w:val="004B06ED"/>
    <w:rsid w:val="004B1B57"/>
    <w:rsid w:val="004C6582"/>
    <w:rsid w:val="004D6977"/>
    <w:rsid w:val="004E1506"/>
    <w:rsid w:val="004F1012"/>
    <w:rsid w:val="004F3A9F"/>
    <w:rsid w:val="004F742D"/>
    <w:rsid w:val="0050326D"/>
    <w:rsid w:val="00520A05"/>
    <w:rsid w:val="00521CF2"/>
    <w:rsid w:val="00546638"/>
    <w:rsid w:val="00555439"/>
    <w:rsid w:val="00565C46"/>
    <w:rsid w:val="00586F5E"/>
    <w:rsid w:val="00592B35"/>
    <w:rsid w:val="00597563"/>
    <w:rsid w:val="005A4BDA"/>
    <w:rsid w:val="005B7EBE"/>
    <w:rsid w:val="005C63E4"/>
    <w:rsid w:val="005D0C3C"/>
    <w:rsid w:val="005D27D3"/>
    <w:rsid w:val="005E2F40"/>
    <w:rsid w:val="005E31AA"/>
    <w:rsid w:val="005E571F"/>
    <w:rsid w:val="005F4BC7"/>
    <w:rsid w:val="006028C0"/>
    <w:rsid w:val="00604AD8"/>
    <w:rsid w:val="006077C7"/>
    <w:rsid w:val="00624858"/>
    <w:rsid w:val="00637F92"/>
    <w:rsid w:val="00641647"/>
    <w:rsid w:val="00646F92"/>
    <w:rsid w:val="00650254"/>
    <w:rsid w:val="00650663"/>
    <w:rsid w:val="006527D3"/>
    <w:rsid w:val="00652C2B"/>
    <w:rsid w:val="0065433A"/>
    <w:rsid w:val="00656CE8"/>
    <w:rsid w:val="00665F3E"/>
    <w:rsid w:val="00680B41"/>
    <w:rsid w:val="0068332A"/>
    <w:rsid w:val="006841B1"/>
    <w:rsid w:val="00693985"/>
    <w:rsid w:val="006A3606"/>
    <w:rsid w:val="006A3A31"/>
    <w:rsid w:val="006C5C95"/>
    <w:rsid w:val="006C77F4"/>
    <w:rsid w:val="006D05E4"/>
    <w:rsid w:val="006D1B9A"/>
    <w:rsid w:val="006D76BF"/>
    <w:rsid w:val="006D783B"/>
    <w:rsid w:val="006E01D8"/>
    <w:rsid w:val="006E536F"/>
    <w:rsid w:val="00700B3D"/>
    <w:rsid w:val="00725292"/>
    <w:rsid w:val="00726445"/>
    <w:rsid w:val="0073359C"/>
    <w:rsid w:val="0073568F"/>
    <w:rsid w:val="00761204"/>
    <w:rsid w:val="00771AAF"/>
    <w:rsid w:val="007734B4"/>
    <w:rsid w:val="00783836"/>
    <w:rsid w:val="00784ADD"/>
    <w:rsid w:val="00795F68"/>
    <w:rsid w:val="007B1316"/>
    <w:rsid w:val="007B2127"/>
    <w:rsid w:val="007B536A"/>
    <w:rsid w:val="007D1C9B"/>
    <w:rsid w:val="007D43D7"/>
    <w:rsid w:val="007D6CEA"/>
    <w:rsid w:val="007E1275"/>
    <w:rsid w:val="007E6112"/>
    <w:rsid w:val="00806074"/>
    <w:rsid w:val="00810022"/>
    <w:rsid w:val="008119AF"/>
    <w:rsid w:val="00834B89"/>
    <w:rsid w:val="00835B83"/>
    <w:rsid w:val="00837082"/>
    <w:rsid w:val="00853CCA"/>
    <w:rsid w:val="00855BB7"/>
    <w:rsid w:val="008676C9"/>
    <w:rsid w:val="00873A72"/>
    <w:rsid w:val="0087749E"/>
    <w:rsid w:val="00882D4C"/>
    <w:rsid w:val="008A648D"/>
    <w:rsid w:val="008C0347"/>
    <w:rsid w:val="008D0F32"/>
    <w:rsid w:val="008D3F64"/>
    <w:rsid w:val="008D6C55"/>
    <w:rsid w:val="008E4578"/>
    <w:rsid w:val="008E790D"/>
    <w:rsid w:val="008F2A83"/>
    <w:rsid w:val="00910F69"/>
    <w:rsid w:val="00927CE7"/>
    <w:rsid w:val="009343F0"/>
    <w:rsid w:val="00943333"/>
    <w:rsid w:val="009444D1"/>
    <w:rsid w:val="00963CF0"/>
    <w:rsid w:val="009860ED"/>
    <w:rsid w:val="00990745"/>
    <w:rsid w:val="00996ACB"/>
    <w:rsid w:val="009A12FE"/>
    <w:rsid w:val="009A176A"/>
    <w:rsid w:val="009A4006"/>
    <w:rsid w:val="009A49ED"/>
    <w:rsid w:val="009A7AE1"/>
    <w:rsid w:val="009B3336"/>
    <w:rsid w:val="009C05DA"/>
    <w:rsid w:val="009C13B5"/>
    <w:rsid w:val="009C3117"/>
    <w:rsid w:val="009C4AB4"/>
    <w:rsid w:val="009C7B04"/>
    <w:rsid w:val="009D7881"/>
    <w:rsid w:val="009F1085"/>
    <w:rsid w:val="009F49B3"/>
    <w:rsid w:val="009F7C8B"/>
    <w:rsid w:val="00A06DF8"/>
    <w:rsid w:val="00A2118F"/>
    <w:rsid w:val="00A2228C"/>
    <w:rsid w:val="00A3266F"/>
    <w:rsid w:val="00A42D5E"/>
    <w:rsid w:val="00A56104"/>
    <w:rsid w:val="00A56AA0"/>
    <w:rsid w:val="00A619E3"/>
    <w:rsid w:val="00A64A26"/>
    <w:rsid w:val="00A66763"/>
    <w:rsid w:val="00A70261"/>
    <w:rsid w:val="00A83409"/>
    <w:rsid w:val="00A84695"/>
    <w:rsid w:val="00A93FAD"/>
    <w:rsid w:val="00A94790"/>
    <w:rsid w:val="00AA134D"/>
    <w:rsid w:val="00AB141C"/>
    <w:rsid w:val="00AB439C"/>
    <w:rsid w:val="00AB4D6F"/>
    <w:rsid w:val="00AB7B57"/>
    <w:rsid w:val="00AC2516"/>
    <w:rsid w:val="00AC2BA9"/>
    <w:rsid w:val="00AE2491"/>
    <w:rsid w:val="00AE42A9"/>
    <w:rsid w:val="00AF211D"/>
    <w:rsid w:val="00AF34D3"/>
    <w:rsid w:val="00B02548"/>
    <w:rsid w:val="00B076B8"/>
    <w:rsid w:val="00B1323C"/>
    <w:rsid w:val="00B1546A"/>
    <w:rsid w:val="00B21DF0"/>
    <w:rsid w:val="00B31990"/>
    <w:rsid w:val="00B37125"/>
    <w:rsid w:val="00B41AB5"/>
    <w:rsid w:val="00B41E2F"/>
    <w:rsid w:val="00B41EE6"/>
    <w:rsid w:val="00B5216C"/>
    <w:rsid w:val="00B65795"/>
    <w:rsid w:val="00B65A45"/>
    <w:rsid w:val="00B81A70"/>
    <w:rsid w:val="00B87BD0"/>
    <w:rsid w:val="00B963B3"/>
    <w:rsid w:val="00BA32FB"/>
    <w:rsid w:val="00BB4307"/>
    <w:rsid w:val="00BB471B"/>
    <w:rsid w:val="00BB6B12"/>
    <w:rsid w:val="00BC0CAE"/>
    <w:rsid w:val="00BD3184"/>
    <w:rsid w:val="00BF0878"/>
    <w:rsid w:val="00BF3B5F"/>
    <w:rsid w:val="00C21997"/>
    <w:rsid w:val="00C25B30"/>
    <w:rsid w:val="00C276C5"/>
    <w:rsid w:val="00C3345C"/>
    <w:rsid w:val="00C334E9"/>
    <w:rsid w:val="00C428FC"/>
    <w:rsid w:val="00C50EE0"/>
    <w:rsid w:val="00C60702"/>
    <w:rsid w:val="00C650CB"/>
    <w:rsid w:val="00C864ED"/>
    <w:rsid w:val="00C866DE"/>
    <w:rsid w:val="00C96C5E"/>
    <w:rsid w:val="00CA4178"/>
    <w:rsid w:val="00CA48EA"/>
    <w:rsid w:val="00CA5EDA"/>
    <w:rsid w:val="00CA7F74"/>
    <w:rsid w:val="00CB0360"/>
    <w:rsid w:val="00CB113F"/>
    <w:rsid w:val="00CB3006"/>
    <w:rsid w:val="00CC22AF"/>
    <w:rsid w:val="00CC2BA8"/>
    <w:rsid w:val="00CC2F65"/>
    <w:rsid w:val="00CC4F47"/>
    <w:rsid w:val="00CC5C33"/>
    <w:rsid w:val="00CD0002"/>
    <w:rsid w:val="00CE7A72"/>
    <w:rsid w:val="00CF4F1D"/>
    <w:rsid w:val="00D0076C"/>
    <w:rsid w:val="00D023F4"/>
    <w:rsid w:val="00D11FCE"/>
    <w:rsid w:val="00D167E1"/>
    <w:rsid w:val="00D21BB9"/>
    <w:rsid w:val="00D276FF"/>
    <w:rsid w:val="00D30E41"/>
    <w:rsid w:val="00D42322"/>
    <w:rsid w:val="00D504F3"/>
    <w:rsid w:val="00D51B84"/>
    <w:rsid w:val="00D54C35"/>
    <w:rsid w:val="00D82355"/>
    <w:rsid w:val="00DA3A80"/>
    <w:rsid w:val="00DB4DE5"/>
    <w:rsid w:val="00DC21FC"/>
    <w:rsid w:val="00DD0655"/>
    <w:rsid w:val="00DD0DB1"/>
    <w:rsid w:val="00DD5DA6"/>
    <w:rsid w:val="00DE0DCA"/>
    <w:rsid w:val="00DE3428"/>
    <w:rsid w:val="00DF1E9C"/>
    <w:rsid w:val="00E16B61"/>
    <w:rsid w:val="00E22258"/>
    <w:rsid w:val="00E22867"/>
    <w:rsid w:val="00E306D2"/>
    <w:rsid w:val="00E30BDA"/>
    <w:rsid w:val="00E44EC2"/>
    <w:rsid w:val="00E47684"/>
    <w:rsid w:val="00E5194D"/>
    <w:rsid w:val="00E56708"/>
    <w:rsid w:val="00E6136C"/>
    <w:rsid w:val="00E619A9"/>
    <w:rsid w:val="00E8265A"/>
    <w:rsid w:val="00E86047"/>
    <w:rsid w:val="00E9418F"/>
    <w:rsid w:val="00E94774"/>
    <w:rsid w:val="00E96BB3"/>
    <w:rsid w:val="00E96CA3"/>
    <w:rsid w:val="00EB25AA"/>
    <w:rsid w:val="00EB3EEE"/>
    <w:rsid w:val="00EC19F5"/>
    <w:rsid w:val="00ED4CE6"/>
    <w:rsid w:val="00EE1CE8"/>
    <w:rsid w:val="00F006A0"/>
    <w:rsid w:val="00F01808"/>
    <w:rsid w:val="00F04A92"/>
    <w:rsid w:val="00F3482B"/>
    <w:rsid w:val="00F446CF"/>
    <w:rsid w:val="00F62BE2"/>
    <w:rsid w:val="00F63707"/>
    <w:rsid w:val="00F67A50"/>
    <w:rsid w:val="00F765E5"/>
    <w:rsid w:val="00F80252"/>
    <w:rsid w:val="00F9021A"/>
    <w:rsid w:val="00F91053"/>
    <w:rsid w:val="00F9721B"/>
    <w:rsid w:val="00FB300E"/>
    <w:rsid w:val="00FB3B25"/>
    <w:rsid w:val="00FB5D05"/>
    <w:rsid w:val="00FC22D9"/>
    <w:rsid w:val="00FC28A0"/>
    <w:rsid w:val="00FD5971"/>
    <w:rsid w:val="00FD6EE6"/>
    <w:rsid w:val="00FD7191"/>
    <w:rsid w:val="00FE012C"/>
    <w:rsid w:val="00FE0322"/>
    <w:rsid w:val="00FE30FE"/>
    <w:rsid w:val="00FE6084"/>
    <w:rsid w:val="00FF09AE"/>
    <w:rsid w:val="00FF22B2"/>
    <w:rsid w:val="00FF3DC8"/>
    <w:rsid w:val="00FF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261"/>
    <w:pPr>
      <w:widowControl w:val="0"/>
      <w:jc w:val="both"/>
    </w:pPr>
    <w:rPr>
      <w:rFonts w:eastAsia="文鼎CS仿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 w:eastAsia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261"/>
    <w:pPr>
      <w:widowControl w:val="0"/>
      <w:jc w:val="both"/>
    </w:pPr>
    <w:rPr>
      <w:rFonts w:eastAsia="文鼎CS仿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 w:eastAsia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wen\AppData\Roaming\Microsoft\Templates\&#33487;&#24220;&#22320;&#21517;&#20989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苏府地名函</Template>
  <TotalTime>3</TotalTime>
  <Pages>8</Pages>
  <Words>598</Words>
  <Characters>3414</Characters>
  <Application>Microsoft Office Word</Application>
  <DocSecurity>0</DocSecurity>
  <Lines>28</Lines>
  <Paragraphs>8</Paragraphs>
  <ScaleCrop>false</ScaleCrop>
  <Company>jgys</Company>
  <LinksUpToDate>false</LinksUpToDate>
  <CharactersWithSpaces>4004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苏府地名函</dc:title>
  <dc:creator>王悦</dc:creator>
  <cp:lastModifiedBy>王悦</cp:lastModifiedBy>
  <cp:revision>1</cp:revision>
  <cp:lastPrinted>2013-06-17T07:24:00Z</cp:lastPrinted>
  <dcterms:created xsi:type="dcterms:W3CDTF">2025-06-11T07:56:00Z</dcterms:created>
  <dcterms:modified xsi:type="dcterms:W3CDTF">2025-06-11T07:59:00Z</dcterms:modified>
</cp:coreProperties>
</file>