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6028C0" w:rsidP="00A70261">
      <w:pPr>
        <w:spacing w:line="380" w:lineRule="exact"/>
        <w:rPr>
          <w:rFonts w:ascii="仿宋_GB2312" w:eastAsia="仿宋_GB2312"/>
          <w:w w:val="70"/>
        </w:rPr>
      </w:pPr>
      <w:r>
        <w:rPr>
          <w:rFonts w:ascii="仿宋_GB2312" w:eastAsia="仿宋_GB2312" w:hint="eastAsia"/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3175</wp:posOffset>
            </wp:positionH>
            <wp:positionV relativeFrom="paragraph">
              <wp:posOffset>182245</wp:posOffset>
            </wp:positionV>
            <wp:extent cx="5608955" cy="1706245"/>
            <wp:effectExtent l="0" t="0" r="0" b="8255"/>
            <wp:wrapNone/>
            <wp:docPr id="70" name="图片 70" descr="市政府红头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市政府红头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8955" cy="17062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D76BF" w:rsidRPr="00A70261" w:rsidRDefault="007734B4" w:rsidP="007734B4">
      <w:pPr>
        <w:spacing w:line="580" w:lineRule="exact"/>
        <w:ind w:firstLineChars="2356" w:firstLine="7442"/>
        <w:rPr>
          <w:rFonts w:ascii="仿宋_GB2312" w:eastAsia="仿宋_GB2312"/>
        </w:rPr>
      </w:pPr>
      <w:r>
        <w:rPr>
          <w:rFonts w:ascii="仿宋_GB2312" w:eastAsia="仿宋_GB2312" w:hint="eastAsia"/>
        </w:rPr>
        <w:t>函</w:t>
      </w:r>
    </w:p>
    <w:p w:rsidR="006D76BF" w:rsidRPr="00A70261" w:rsidRDefault="006D76BF" w:rsidP="00A70261">
      <w:pPr>
        <w:spacing w:line="4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6D76BF" w:rsidRPr="00A70261" w:rsidRDefault="00A70261" w:rsidP="00A70261">
      <w:pPr>
        <w:spacing w:line="580" w:lineRule="exact"/>
        <w:jc w:val="center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苏府</w:t>
      </w:r>
      <w:r w:rsidR="007D1C9B">
        <w:rPr>
          <w:rFonts w:ascii="仿宋_GB2312" w:eastAsia="仿宋_GB2312" w:hint="eastAsia"/>
        </w:rPr>
        <w:t>地名</w:t>
      </w:r>
      <w:r w:rsidR="007734B4">
        <w:rPr>
          <w:rFonts w:ascii="仿宋_GB2312" w:eastAsia="仿宋_GB2312" w:hint="eastAsia"/>
        </w:rPr>
        <w:t>函</w:t>
      </w:r>
      <w:r w:rsidRPr="00A70261">
        <w:rPr>
          <w:rFonts w:ascii="仿宋_GB2312" w:eastAsia="仿宋_GB2312" w:hint="eastAsia"/>
        </w:rPr>
        <w:t>〔20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〕</w:t>
      </w:r>
      <w:r w:rsidR="00377F4F">
        <w:rPr>
          <w:rFonts w:ascii="仿宋_GB2312" w:eastAsia="仿宋_GB2312" w:hint="eastAsia"/>
        </w:rPr>
        <w:t>37</w:t>
      </w:r>
      <w:bookmarkStart w:id="0" w:name="_GoBack"/>
      <w:bookmarkEnd w:id="0"/>
      <w:r w:rsidRPr="00A70261">
        <w:rPr>
          <w:rFonts w:ascii="仿宋_GB2312" w:eastAsia="仿宋_GB2312" w:hint="eastAsia"/>
        </w:rPr>
        <w:t>号</w:t>
      </w:r>
    </w:p>
    <w:p w:rsidR="006D76BF" w:rsidRPr="00A70261" w:rsidRDefault="006D76BF" w:rsidP="00A70261">
      <w:pPr>
        <w:spacing w:line="880" w:lineRule="exact"/>
        <w:rPr>
          <w:rFonts w:ascii="仿宋_GB2312" w:eastAsia="仿宋_GB2312"/>
        </w:rPr>
      </w:pPr>
    </w:p>
    <w:p w:rsidR="006D76BF" w:rsidRPr="00A70261" w:rsidRDefault="006D76BF" w:rsidP="00A70261">
      <w:pPr>
        <w:spacing w:line="580" w:lineRule="exact"/>
        <w:rPr>
          <w:rFonts w:ascii="仿宋_GB2312" w:eastAsia="仿宋_GB2312"/>
        </w:rPr>
      </w:pPr>
    </w:p>
    <w:p w:rsidR="00377F4F" w:rsidRPr="00377F4F" w:rsidRDefault="00377F4F" w:rsidP="00377F4F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377F4F">
        <w:rPr>
          <w:rFonts w:ascii="方正小标宋_GBK" w:eastAsia="方正小标宋_GBK" w:hAnsi="宋体" w:hint="eastAsia"/>
          <w:sz w:val="44"/>
          <w:szCs w:val="44"/>
        </w:rPr>
        <w:t>市政府关于吴中区香山街道</w:t>
      </w:r>
    </w:p>
    <w:p w:rsidR="00377F4F" w:rsidRPr="00377F4F" w:rsidRDefault="00377F4F" w:rsidP="00377F4F">
      <w:pPr>
        <w:spacing w:line="580" w:lineRule="exact"/>
        <w:jc w:val="center"/>
        <w:rPr>
          <w:rFonts w:ascii="方正小标宋_GBK" w:eastAsia="方正小标宋_GBK" w:hAnsi="宋体" w:hint="eastAsia"/>
          <w:sz w:val="44"/>
          <w:szCs w:val="44"/>
        </w:rPr>
      </w:pPr>
      <w:r w:rsidRPr="00377F4F">
        <w:rPr>
          <w:rFonts w:ascii="方正小标宋_GBK" w:eastAsia="方正小标宋_GBK" w:hAnsi="宋体" w:hint="eastAsia"/>
          <w:sz w:val="44"/>
          <w:szCs w:val="44"/>
        </w:rPr>
        <w:t>部分道路地名命名的复函</w:t>
      </w:r>
    </w:p>
    <w:p w:rsidR="00377F4F" w:rsidRPr="00377F4F" w:rsidRDefault="00377F4F" w:rsidP="00377F4F">
      <w:pPr>
        <w:rPr>
          <w:rFonts w:ascii="仿宋_GB2312" w:eastAsia="仿宋_GB2312"/>
        </w:rPr>
      </w:pPr>
    </w:p>
    <w:p w:rsidR="00377F4F" w:rsidRPr="00377F4F" w:rsidRDefault="00377F4F" w:rsidP="00377F4F">
      <w:pPr>
        <w:rPr>
          <w:rFonts w:ascii="仿宋_GB2312" w:eastAsia="仿宋_GB2312" w:hint="eastAsia"/>
        </w:rPr>
      </w:pPr>
      <w:r w:rsidRPr="00377F4F">
        <w:rPr>
          <w:rFonts w:ascii="仿宋_GB2312" w:eastAsia="仿宋_GB2312" w:hint="eastAsia"/>
        </w:rPr>
        <w:t>吴中区人民政府香山街道办事处：</w:t>
      </w:r>
    </w:p>
    <w:p w:rsidR="00377F4F" w:rsidRPr="00377F4F" w:rsidRDefault="00377F4F" w:rsidP="00377F4F">
      <w:pPr>
        <w:ind w:firstLineChars="200" w:firstLine="632"/>
        <w:rPr>
          <w:rFonts w:ascii="仿宋_GB2312" w:eastAsia="仿宋_GB2312" w:hint="eastAsia"/>
        </w:rPr>
      </w:pPr>
      <w:r w:rsidRPr="00377F4F">
        <w:rPr>
          <w:rFonts w:ascii="仿宋_GB2312" w:eastAsia="仿宋_GB2312" w:hint="eastAsia"/>
        </w:rPr>
        <w:t>你们上报的《关于申请部分道路地名命名的函》（吴</w:t>
      </w:r>
      <w:proofErr w:type="gramStart"/>
      <w:r w:rsidRPr="00377F4F">
        <w:rPr>
          <w:rFonts w:ascii="仿宋_GB2312" w:eastAsia="仿宋_GB2312" w:hint="eastAsia"/>
        </w:rPr>
        <w:t>香办呈</w:t>
      </w:r>
      <w:proofErr w:type="gramEnd"/>
      <w:r w:rsidRPr="00377F4F">
        <w:rPr>
          <w:rFonts w:ascii="仿宋_GB2312" w:eastAsia="仿宋_GB2312" w:hint="eastAsia"/>
        </w:rPr>
        <w:t>〔2025〕18号）收悉。根据地名管理法规的相关规定，同意将你们申报的位于吴中区香山街道区域内的2条道路地名予以命名。</w:t>
      </w:r>
    </w:p>
    <w:p w:rsidR="00377F4F" w:rsidRPr="00377F4F" w:rsidRDefault="00377F4F" w:rsidP="00377F4F">
      <w:pPr>
        <w:ind w:firstLineChars="200" w:firstLine="632"/>
        <w:rPr>
          <w:rFonts w:ascii="仿宋_GB2312" w:eastAsia="仿宋_GB2312" w:hint="eastAsia"/>
        </w:rPr>
      </w:pPr>
      <w:r w:rsidRPr="00377F4F">
        <w:rPr>
          <w:rFonts w:ascii="仿宋_GB2312" w:eastAsia="仿宋_GB2312" w:hint="eastAsia"/>
        </w:rPr>
        <w:t>一、将位于舟山路东，起点为陈华路向西延伸段（未命名、地名规划方案名“陈华路”）、止点环香山路向西延伸段（未命名、地名规划方案名“环香山路”）的道路命名为“李带里街”。</w:t>
      </w:r>
    </w:p>
    <w:p w:rsidR="00377F4F" w:rsidRPr="00377F4F" w:rsidRDefault="00377F4F" w:rsidP="00377F4F">
      <w:pPr>
        <w:ind w:firstLineChars="200" w:firstLine="632"/>
        <w:rPr>
          <w:rFonts w:eastAsia="仿宋_GB2312"/>
        </w:rPr>
      </w:pPr>
      <w:r w:rsidRPr="00377F4F">
        <w:rPr>
          <w:rFonts w:ascii="仿宋_GB2312" w:eastAsia="仿宋_GB2312" w:hint="eastAsia"/>
        </w:rPr>
        <w:t>地名汉语拼音拼写形式：</w:t>
      </w:r>
      <w:proofErr w:type="spellStart"/>
      <w:r w:rsidRPr="00377F4F">
        <w:rPr>
          <w:rFonts w:eastAsia="仿宋_GB2312"/>
        </w:rPr>
        <w:t>Lǐdàilǐ</w:t>
      </w:r>
      <w:proofErr w:type="spellEnd"/>
      <w:r w:rsidRPr="00377F4F">
        <w:rPr>
          <w:rFonts w:eastAsia="仿宋_GB2312"/>
        </w:rPr>
        <w:t xml:space="preserve"> </w:t>
      </w:r>
      <w:proofErr w:type="spellStart"/>
      <w:r w:rsidRPr="00377F4F">
        <w:rPr>
          <w:rFonts w:eastAsia="仿宋_GB2312"/>
        </w:rPr>
        <w:t>Jiē</w:t>
      </w:r>
      <w:proofErr w:type="spellEnd"/>
    </w:p>
    <w:p w:rsidR="00377F4F" w:rsidRPr="00377F4F" w:rsidRDefault="00377F4F" w:rsidP="00377F4F">
      <w:pPr>
        <w:ind w:firstLineChars="200" w:firstLine="632"/>
        <w:rPr>
          <w:rFonts w:ascii="黑体" w:eastAsia="黑体" w:hAnsi="黑体" w:hint="eastAsia"/>
        </w:rPr>
      </w:pPr>
      <w:r w:rsidRPr="00377F4F">
        <w:rPr>
          <w:rFonts w:ascii="仿宋_GB2312" w:eastAsia="仿宋_GB2312" w:hint="eastAsia"/>
        </w:rPr>
        <w:t>地名标志汉语拼音拼写形式：</w:t>
      </w:r>
      <w:r w:rsidRPr="00377F4F">
        <w:rPr>
          <w:rFonts w:ascii="黑体" w:eastAsia="黑体" w:hAnsi="黑体" w:hint="eastAsia"/>
        </w:rPr>
        <w:t>LIDAILI JIE</w:t>
      </w:r>
    </w:p>
    <w:p w:rsidR="00377F4F" w:rsidRPr="00377F4F" w:rsidRDefault="00377F4F" w:rsidP="00377F4F">
      <w:pPr>
        <w:ind w:firstLineChars="200" w:firstLine="632"/>
        <w:rPr>
          <w:rFonts w:ascii="仿宋_GB2312" w:eastAsia="仿宋_GB2312" w:hint="eastAsia"/>
        </w:rPr>
      </w:pPr>
      <w:r w:rsidRPr="00377F4F">
        <w:rPr>
          <w:rFonts w:ascii="仿宋_GB2312" w:eastAsia="仿宋_GB2312" w:hint="eastAsia"/>
        </w:rPr>
        <w:lastRenderedPageBreak/>
        <w:t>二、将位于太湖香</w:t>
      </w:r>
      <w:proofErr w:type="gramStart"/>
      <w:r w:rsidRPr="00377F4F">
        <w:rPr>
          <w:rFonts w:ascii="仿宋_GB2312" w:eastAsia="仿宋_GB2312" w:hint="eastAsia"/>
        </w:rPr>
        <w:t>榭</w:t>
      </w:r>
      <w:proofErr w:type="gramEnd"/>
      <w:r w:rsidRPr="00377F4F">
        <w:rPr>
          <w:rFonts w:ascii="仿宋_GB2312" w:eastAsia="仿宋_GB2312" w:hint="eastAsia"/>
        </w:rPr>
        <w:t>丽花园西，起点为叶山岛北岸、止点为叶山岛南岸的道路命名为“叶山路”。</w:t>
      </w:r>
    </w:p>
    <w:p w:rsidR="00377F4F" w:rsidRPr="00377F4F" w:rsidRDefault="00377F4F" w:rsidP="00377F4F">
      <w:pPr>
        <w:ind w:firstLineChars="200" w:firstLine="632"/>
        <w:rPr>
          <w:rFonts w:eastAsia="仿宋_GB2312"/>
        </w:rPr>
      </w:pPr>
      <w:r w:rsidRPr="00377F4F">
        <w:rPr>
          <w:rFonts w:ascii="仿宋_GB2312" w:eastAsia="仿宋_GB2312" w:hint="eastAsia"/>
        </w:rPr>
        <w:t>地名汉语拼音拼写形式：</w:t>
      </w:r>
      <w:proofErr w:type="spellStart"/>
      <w:r w:rsidRPr="00377F4F">
        <w:rPr>
          <w:rFonts w:eastAsia="仿宋_GB2312"/>
        </w:rPr>
        <w:t>Yèshān</w:t>
      </w:r>
      <w:proofErr w:type="spellEnd"/>
      <w:r w:rsidRPr="00377F4F">
        <w:rPr>
          <w:rFonts w:eastAsia="仿宋_GB2312"/>
        </w:rPr>
        <w:t xml:space="preserve"> </w:t>
      </w:r>
      <w:proofErr w:type="spellStart"/>
      <w:r w:rsidRPr="00377F4F">
        <w:rPr>
          <w:rFonts w:eastAsia="仿宋_GB2312"/>
        </w:rPr>
        <w:t>Lù</w:t>
      </w:r>
      <w:proofErr w:type="spellEnd"/>
    </w:p>
    <w:p w:rsidR="00377F4F" w:rsidRPr="00377F4F" w:rsidRDefault="00377F4F" w:rsidP="00377F4F">
      <w:pPr>
        <w:ind w:firstLineChars="200" w:firstLine="632"/>
        <w:rPr>
          <w:rFonts w:ascii="黑体" w:eastAsia="黑体" w:hAnsi="黑体" w:hint="eastAsia"/>
        </w:rPr>
      </w:pPr>
      <w:r w:rsidRPr="00377F4F">
        <w:rPr>
          <w:rFonts w:ascii="仿宋_GB2312" w:eastAsia="仿宋_GB2312" w:hint="eastAsia"/>
        </w:rPr>
        <w:t>地名标志汉语拼音拼写形式：</w:t>
      </w:r>
      <w:r w:rsidRPr="00377F4F">
        <w:rPr>
          <w:rFonts w:ascii="黑体" w:eastAsia="黑体" w:hAnsi="黑体" w:hint="eastAsia"/>
        </w:rPr>
        <w:t>YESHAN LU</w:t>
      </w:r>
    </w:p>
    <w:p w:rsidR="00377F4F" w:rsidRPr="00377F4F" w:rsidRDefault="00377F4F" w:rsidP="00377F4F">
      <w:pPr>
        <w:ind w:firstLineChars="200" w:firstLine="632"/>
        <w:rPr>
          <w:rFonts w:ascii="仿宋_GB2312" w:eastAsia="仿宋_GB2312" w:hint="eastAsia"/>
        </w:rPr>
      </w:pPr>
      <w:r w:rsidRPr="00377F4F">
        <w:rPr>
          <w:rFonts w:ascii="仿宋_GB2312" w:eastAsia="仿宋_GB2312" w:hint="eastAsia"/>
        </w:rPr>
        <w:t>你们要加强对相关单位正确使用标准地名的指导，及时会同有关部门，按照《地名 标志》（GB</w:t>
      </w:r>
      <w:r>
        <w:rPr>
          <w:rFonts w:ascii="仿宋_GB2312" w:eastAsia="仿宋_GB2312" w:hint="eastAsia"/>
        </w:rPr>
        <w:t xml:space="preserve"> </w:t>
      </w:r>
      <w:r w:rsidRPr="00377F4F">
        <w:rPr>
          <w:rFonts w:ascii="仿宋_GB2312" w:eastAsia="仿宋_GB2312" w:hint="eastAsia"/>
        </w:rPr>
        <w:t>17733-2008）国家标准落实地名标志的制作、设置工作。</w:t>
      </w:r>
    </w:p>
    <w:p w:rsidR="006D76BF" w:rsidRPr="00A70261" w:rsidRDefault="00377F4F" w:rsidP="00377F4F">
      <w:pPr>
        <w:ind w:firstLineChars="200" w:firstLine="632"/>
        <w:rPr>
          <w:rFonts w:ascii="仿宋_GB2312" w:eastAsia="仿宋_GB2312"/>
        </w:rPr>
      </w:pPr>
      <w:r w:rsidRPr="00377F4F">
        <w:rPr>
          <w:rFonts w:ascii="仿宋_GB2312" w:eastAsia="仿宋_GB2312" w:hint="eastAsia"/>
        </w:rPr>
        <w:t>此函。</w:t>
      </w:r>
    </w:p>
    <w:p w:rsidR="006D76BF" w:rsidRDefault="006D76BF" w:rsidP="00FD7191">
      <w:pPr>
        <w:rPr>
          <w:rFonts w:ascii="仿宋_GB2312" w:eastAsia="仿宋_GB2312" w:hint="eastAsia"/>
          <w:w w:val="70"/>
        </w:rPr>
      </w:pPr>
    </w:p>
    <w:p w:rsidR="00377F4F" w:rsidRPr="00A70261" w:rsidRDefault="00377F4F" w:rsidP="00FD7191">
      <w:pPr>
        <w:rPr>
          <w:rFonts w:ascii="仿宋_GB2312" w:eastAsia="仿宋_GB2312"/>
          <w:w w:val="70"/>
        </w:rPr>
      </w:pPr>
    </w:p>
    <w:p w:rsidR="00355587" w:rsidRPr="00A70261" w:rsidRDefault="00355587" w:rsidP="00FD7191">
      <w:pPr>
        <w:rPr>
          <w:rFonts w:ascii="仿宋_GB2312" w:eastAsia="仿宋_GB2312"/>
        </w:rPr>
      </w:pPr>
    </w:p>
    <w:p w:rsidR="00A70261" w:rsidRPr="00A70261" w:rsidRDefault="00A70261" w:rsidP="00377F4F">
      <w:pPr>
        <w:ind w:firstLineChars="1650" w:firstLine="5212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苏州市人民政府</w:t>
      </w:r>
    </w:p>
    <w:p w:rsidR="006A3606" w:rsidRPr="00A70261" w:rsidRDefault="00A70261" w:rsidP="00FD7191">
      <w:pPr>
        <w:ind w:rightChars="400" w:right="1263"/>
        <w:jc w:val="right"/>
        <w:rPr>
          <w:rFonts w:ascii="仿宋_GB2312" w:eastAsia="仿宋_GB2312"/>
        </w:rPr>
      </w:pPr>
      <w:r w:rsidRPr="00A70261">
        <w:rPr>
          <w:rFonts w:ascii="仿宋_GB2312" w:eastAsia="仿宋_GB2312" w:hint="eastAsia"/>
        </w:rPr>
        <w:t>20</w:t>
      </w:r>
      <w:r w:rsidR="006C5C95">
        <w:rPr>
          <w:rFonts w:ascii="仿宋_GB2312" w:eastAsia="仿宋_GB2312" w:hint="eastAsia"/>
        </w:rPr>
        <w:t>2</w:t>
      </w:r>
      <w:r w:rsidR="00B31990">
        <w:rPr>
          <w:rFonts w:ascii="仿宋_GB2312" w:eastAsia="仿宋_GB2312" w:hint="eastAsia"/>
        </w:rPr>
        <w:t>5</w:t>
      </w:r>
      <w:r w:rsidRPr="00A70261">
        <w:rPr>
          <w:rFonts w:ascii="仿宋_GB2312" w:eastAsia="仿宋_GB2312" w:hint="eastAsia"/>
        </w:rPr>
        <w:t>年</w:t>
      </w:r>
      <w:r w:rsidR="00377F4F">
        <w:rPr>
          <w:rFonts w:ascii="仿宋_GB2312" w:eastAsia="仿宋_GB2312" w:hint="eastAsia"/>
        </w:rPr>
        <w:t>6</w:t>
      </w:r>
      <w:r w:rsidRPr="00A70261">
        <w:rPr>
          <w:rFonts w:ascii="仿宋_GB2312" w:eastAsia="仿宋_GB2312" w:hint="eastAsia"/>
        </w:rPr>
        <w:t>月</w:t>
      </w:r>
      <w:r w:rsidR="00377F4F">
        <w:rPr>
          <w:rFonts w:ascii="仿宋_GB2312" w:eastAsia="仿宋_GB2312" w:hint="eastAsia"/>
        </w:rPr>
        <w:t>11</w:t>
      </w:r>
      <w:r w:rsidRPr="00A70261">
        <w:rPr>
          <w:rFonts w:ascii="仿宋_GB2312" w:eastAsia="仿宋_GB2312" w:hint="eastAsia"/>
        </w:rPr>
        <w:t>日</w:t>
      </w:r>
    </w:p>
    <w:p w:rsidR="006D1B9A" w:rsidRDefault="00FD7191" w:rsidP="00FD7191">
      <w:pPr>
        <w:ind w:firstLineChars="200" w:firstLine="632"/>
        <w:rPr>
          <w:rFonts w:ascii="仿宋_GB2312" w:eastAsia="仿宋_GB2312"/>
        </w:rPr>
      </w:pPr>
      <w:r>
        <w:rPr>
          <w:rFonts w:ascii="仿宋_GB2312" w:eastAsia="仿宋_GB2312" w:hint="eastAsia"/>
        </w:rPr>
        <w:t>（此件公开发布）</w:t>
      </w: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Default="002029F1" w:rsidP="00BF3B5F">
      <w:pPr>
        <w:spacing w:line="578" w:lineRule="exact"/>
        <w:rPr>
          <w:rFonts w:ascii="仿宋_GB2312" w:eastAsia="仿宋_GB2312"/>
        </w:rPr>
      </w:pPr>
    </w:p>
    <w:p w:rsidR="002029F1" w:rsidRPr="00A70261" w:rsidRDefault="002029F1" w:rsidP="00377F4F">
      <w:pPr>
        <w:spacing w:line="400" w:lineRule="exact"/>
        <w:rPr>
          <w:rFonts w:ascii="仿宋_GB2312" w:eastAsia="仿宋_GB2312"/>
        </w:rPr>
      </w:pPr>
    </w:p>
    <w:tbl>
      <w:tblPr>
        <w:tblStyle w:val="ad"/>
        <w:tblW w:w="8845" w:type="dxa"/>
        <w:jc w:val="center"/>
        <w:tblBorders>
          <w:top w:val="single" w:sz="8" w:space="0" w:color="000000"/>
          <w:left w:val="none" w:sz="0" w:space="0" w:color="auto"/>
          <w:bottom w:val="single" w:sz="8" w:space="0" w:color="000000"/>
          <w:right w:val="none" w:sz="0" w:space="0" w:color="auto"/>
          <w:insideH w:val="single" w:sz="6" w:space="0" w:color="000000"/>
          <w:insideV w:val="single" w:sz="6" w:space="0" w:color="000000"/>
        </w:tblBorders>
        <w:tblLook w:val="01E0" w:firstRow="1" w:lastRow="1" w:firstColumn="1" w:lastColumn="1" w:noHBand="0" w:noVBand="0"/>
      </w:tblPr>
      <w:tblGrid>
        <w:gridCol w:w="8845"/>
      </w:tblGrid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FD6EE6">
            <w:pPr>
              <w:spacing w:line="500" w:lineRule="exact"/>
              <w:ind w:leftChars="100" w:left="1144" w:rightChars="100" w:right="316" w:hangingChars="300" w:hanging="828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抄送：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省民政厅，市委宣传部（市新闻出版局），</w:t>
            </w:r>
            <w:proofErr w:type="gramStart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市发改委</w:t>
            </w:r>
            <w:proofErr w:type="gramEnd"/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、教育局、工信局、民宗局、公安局、民政局、财政局、资源规划局、住建局、园林绿化局、城管局、交通局、水务局、商务局、文广旅局、卫生健康委、退役军人局、数据局、市场监管局、体育局、方志办，</w:t>
            </w:r>
            <w:r w:rsidR="00377F4F">
              <w:rPr>
                <w:rFonts w:ascii="仿宋_GB2312" w:eastAsia="仿宋_GB2312" w:hint="eastAsia"/>
                <w:sz w:val="28"/>
                <w:szCs w:val="28"/>
              </w:rPr>
              <w:t>吴中</w:t>
            </w:r>
            <w:r w:rsidR="00FD6EE6" w:rsidRPr="00847C16">
              <w:rPr>
                <w:rFonts w:ascii="仿宋_GB2312" w:eastAsia="仿宋_GB2312" w:hint="eastAsia"/>
                <w:sz w:val="28"/>
                <w:szCs w:val="28"/>
              </w:rPr>
              <w:t>区人民政府</w:t>
            </w:r>
            <w:r w:rsidR="00FD6EE6">
              <w:rPr>
                <w:rFonts w:ascii="仿宋_GB2312" w:eastAsia="仿宋_GB2312" w:hint="eastAsia"/>
                <w:sz w:val="28"/>
                <w:szCs w:val="28"/>
              </w:rPr>
              <w:t>。</w:t>
            </w:r>
          </w:p>
        </w:tc>
      </w:tr>
      <w:tr w:rsidR="00A70261" w:rsidRPr="00A70261">
        <w:trPr>
          <w:jc w:val="center"/>
        </w:trPr>
        <w:tc>
          <w:tcPr>
            <w:tcW w:w="0" w:type="auto"/>
          </w:tcPr>
          <w:p w:rsidR="00A70261" w:rsidRPr="00A70261" w:rsidRDefault="00A70261" w:rsidP="00B31990">
            <w:pPr>
              <w:spacing w:line="500" w:lineRule="exact"/>
              <w:ind w:leftChars="100" w:left="316" w:rightChars="100" w:right="316"/>
              <w:rPr>
                <w:rFonts w:ascii="仿宋_GB2312" w:eastAsia="仿宋_GB2312"/>
                <w:sz w:val="28"/>
                <w:szCs w:val="28"/>
              </w:rPr>
            </w:pPr>
            <w:r w:rsidRPr="00A70261">
              <w:rPr>
                <w:rFonts w:ascii="仿宋_GB2312" w:eastAsia="仿宋_GB2312" w:hint="eastAsia"/>
                <w:sz w:val="28"/>
                <w:szCs w:val="28"/>
              </w:rPr>
              <w:t>苏州市人民政府办公室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                 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20</w:t>
            </w:r>
            <w:r w:rsidR="006C5C95">
              <w:rPr>
                <w:rFonts w:ascii="仿宋_GB2312" w:eastAsia="仿宋_GB2312" w:hint="eastAsia"/>
                <w:sz w:val="28"/>
                <w:szCs w:val="28"/>
              </w:rPr>
              <w:t>2</w:t>
            </w:r>
            <w:r w:rsidR="00B31990">
              <w:rPr>
                <w:rFonts w:ascii="仿宋_GB2312" w:eastAsia="仿宋_GB2312" w:hint="eastAsia"/>
                <w:sz w:val="28"/>
                <w:szCs w:val="28"/>
              </w:rPr>
              <w:t>5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年</w:t>
            </w:r>
            <w:r w:rsidR="00377F4F">
              <w:rPr>
                <w:rFonts w:ascii="仿宋_GB2312" w:eastAsia="仿宋_GB2312" w:hint="eastAsia"/>
                <w:sz w:val="28"/>
                <w:szCs w:val="28"/>
              </w:rPr>
              <w:t>6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月</w:t>
            </w:r>
            <w:r w:rsidR="00377F4F">
              <w:rPr>
                <w:rFonts w:ascii="仿宋_GB2312" w:eastAsia="仿宋_GB2312" w:hint="eastAsia"/>
                <w:sz w:val="28"/>
                <w:szCs w:val="28"/>
              </w:rPr>
              <w:t>12</w:t>
            </w:r>
            <w:r w:rsidRPr="00A70261">
              <w:rPr>
                <w:rFonts w:ascii="仿宋_GB2312" w:eastAsia="仿宋_GB2312" w:hint="eastAsia"/>
                <w:sz w:val="28"/>
                <w:szCs w:val="28"/>
              </w:rPr>
              <w:t>日印发</w:t>
            </w:r>
          </w:p>
        </w:tc>
      </w:tr>
    </w:tbl>
    <w:p w:rsidR="006D1B9A" w:rsidRPr="00A70261" w:rsidRDefault="006D1B9A" w:rsidP="00A70261">
      <w:pPr>
        <w:spacing w:line="14" w:lineRule="exact"/>
      </w:pPr>
    </w:p>
    <w:sectPr w:rsidR="006D1B9A" w:rsidRPr="00A70261" w:rsidSect="00A70261">
      <w:footerReference w:type="even" r:id="rId9"/>
      <w:footerReference w:type="default" r:id="rId10"/>
      <w:footerReference w:type="first" r:id="rId11"/>
      <w:pgSz w:w="11906" w:h="16838" w:code="9"/>
      <w:pgMar w:top="2041" w:right="1474" w:bottom="1985" w:left="1588" w:header="851" w:footer="1520" w:gutter="0"/>
      <w:pgNumType w:start="1" w:chapStyle="1"/>
      <w:cols w:space="425"/>
      <w:docGrid w:type="linesAndChars" w:linePitch="582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68BD" w:rsidRDefault="003168BD">
      <w:r>
        <w:separator/>
      </w:r>
    </w:p>
  </w:endnote>
  <w:endnote w:type="continuationSeparator" w:id="0">
    <w:p w:rsidR="003168BD" w:rsidRDefault="003168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鼎CS仿宋体">
    <w:altName w:val="宋体"/>
    <w:charset w:val="86"/>
    <w:family w:val="modern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汉鼎简大宋">
    <w:altName w:val="宋体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9C3117" w:rsidP="00A70261">
    <w:pPr>
      <w:pStyle w:val="a3"/>
      <w:ind w:leftChars="100" w:left="320" w:rightChars="100" w:right="320"/>
      <w:rPr>
        <w:rFonts w:ascii="宋体" w:eastAsia="宋体" w:hAnsi="宋体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377F4F">
      <w:rPr>
        <w:rStyle w:val="a4"/>
        <w:rFonts w:ascii="宋体" w:eastAsia="宋体" w:hAnsi="宋体"/>
        <w:noProof/>
        <w:sz w:val="28"/>
        <w:szCs w:val="28"/>
      </w:rPr>
      <w:t>2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Pr="002029F1" w:rsidRDefault="008D3F64" w:rsidP="00A70261">
    <w:pPr>
      <w:pStyle w:val="a3"/>
      <w:ind w:leftChars="100" w:left="320" w:rightChars="100" w:right="320"/>
      <w:jc w:val="right"/>
      <w:rPr>
        <w:rFonts w:ascii="宋体" w:eastAsia="宋体" w:hAnsi="宋体"/>
        <w:sz w:val="28"/>
        <w:szCs w:val="28"/>
      </w:rPr>
    </w:pPr>
    <w:r w:rsidRPr="002029F1">
      <w:rPr>
        <w:rStyle w:val="a4"/>
        <w:rFonts w:ascii="宋体" w:eastAsia="宋体" w:hAnsi="宋体" w:hint="eastAsia"/>
        <w:sz w:val="28"/>
        <w:szCs w:val="28"/>
      </w:rPr>
      <w:t xml:space="preserve">— </w:t>
    </w:r>
    <w:r w:rsidRPr="002029F1">
      <w:rPr>
        <w:rStyle w:val="a4"/>
        <w:rFonts w:ascii="宋体" w:eastAsia="宋体" w:hAnsi="宋体"/>
        <w:sz w:val="28"/>
        <w:szCs w:val="28"/>
      </w:rPr>
      <w:fldChar w:fldCharType="begin"/>
    </w:r>
    <w:r w:rsidRPr="002029F1">
      <w:rPr>
        <w:rStyle w:val="a4"/>
        <w:rFonts w:ascii="宋体" w:eastAsia="宋体" w:hAnsi="宋体"/>
        <w:sz w:val="28"/>
        <w:szCs w:val="28"/>
      </w:rPr>
      <w:instrText xml:space="preserve">PAGE  </w:instrText>
    </w:r>
    <w:r w:rsidRPr="002029F1">
      <w:rPr>
        <w:rStyle w:val="a4"/>
        <w:rFonts w:ascii="宋体" w:eastAsia="宋体" w:hAnsi="宋体"/>
        <w:sz w:val="28"/>
        <w:szCs w:val="28"/>
      </w:rPr>
      <w:fldChar w:fldCharType="separate"/>
    </w:r>
    <w:r w:rsidR="00377F4F">
      <w:rPr>
        <w:rStyle w:val="a4"/>
        <w:rFonts w:ascii="宋体" w:eastAsia="宋体" w:hAnsi="宋体"/>
        <w:noProof/>
        <w:sz w:val="28"/>
        <w:szCs w:val="28"/>
      </w:rPr>
      <w:t>1</w:t>
    </w:r>
    <w:r w:rsidRPr="002029F1">
      <w:rPr>
        <w:rStyle w:val="a4"/>
        <w:rFonts w:ascii="宋体" w:eastAsia="宋体" w:hAnsi="宋体"/>
        <w:sz w:val="28"/>
        <w:szCs w:val="28"/>
      </w:rPr>
      <w:fldChar w:fldCharType="end"/>
    </w:r>
    <w:r w:rsidRPr="002029F1">
      <w:rPr>
        <w:rStyle w:val="a4"/>
        <w:rFonts w:ascii="宋体" w:eastAsia="宋体" w:hAnsi="宋体" w:hint="eastAsia"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3F64" w:rsidRDefault="008D3F64">
    <w:pPr>
      <w:pStyle w:val="a3"/>
      <w:jc w:val="center"/>
      <w:rPr>
        <w:sz w:val="32"/>
      </w:rPr>
    </w:pPr>
    <w:r>
      <w:rPr>
        <w:rStyle w:val="a4"/>
        <w:rFonts w:hint="eastAsia"/>
        <w:sz w:val="32"/>
      </w:rPr>
      <w:t>—</w:t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0"/>
      </w:rPr>
      <w:fldChar w:fldCharType="begin"/>
    </w:r>
    <w:r>
      <w:rPr>
        <w:rStyle w:val="a4"/>
        <w:rFonts w:hint="eastAsia"/>
        <w:sz w:val="30"/>
      </w:rPr>
      <w:instrText xml:space="preserve"> PAGE </w:instrText>
    </w:r>
    <w:r>
      <w:rPr>
        <w:rStyle w:val="a4"/>
        <w:rFonts w:hint="eastAsia"/>
        <w:sz w:val="30"/>
      </w:rPr>
      <w:fldChar w:fldCharType="separate"/>
    </w:r>
    <w:r>
      <w:rPr>
        <w:rStyle w:val="a4"/>
        <w:noProof/>
        <w:sz w:val="30"/>
      </w:rPr>
      <w:t>1</w:t>
    </w:r>
    <w:r>
      <w:rPr>
        <w:rStyle w:val="a4"/>
        <w:rFonts w:hint="eastAsia"/>
        <w:sz w:val="30"/>
      </w:rPr>
      <w:fldChar w:fldCharType="end"/>
    </w:r>
    <w:r>
      <w:rPr>
        <w:rStyle w:val="a4"/>
        <w:rFonts w:hint="eastAsia"/>
        <w:sz w:val="32"/>
      </w:rPr>
      <w:t xml:space="preserve"> </w:t>
    </w:r>
    <w:r>
      <w:rPr>
        <w:rStyle w:val="a4"/>
        <w:rFonts w:hint="eastAsia"/>
        <w:sz w:val="32"/>
      </w:rPr>
      <w:t>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68BD" w:rsidRDefault="003168BD">
      <w:r>
        <w:separator/>
      </w:r>
    </w:p>
  </w:footnote>
  <w:footnote w:type="continuationSeparator" w:id="0">
    <w:p w:rsidR="003168BD" w:rsidRDefault="003168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00503C2E"/>
    <w:multiLevelType w:val="hybridMultilevel"/>
    <w:tmpl w:val="F23454E2"/>
    <w:lvl w:ilvl="0" w:tplc="76AC3FC6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2">
    <w:nsid w:val="014D19ED"/>
    <w:multiLevelType w:val="hybridMultilevel"/>
    <w:tmpl w:val="984E71DC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>
    <w:nsid w:val="068129EA"/>
    <w:multiLevelType w:val="hybridMultilevel"/>
    <w:tmpl w:val="27A682B6"/>
    <w:lvl w:ilvl="0" w:tplc="42948A0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eastAsia"/>
      </w:rPr>
    </w:lvl>
    <w:lvl w:ilvl="1" w:tplc="E7487484">
      <w:start w:val="3"/>
      <w:numFmt w:val="decimal"/>
      <w:lvlText w:val="%2、"/>
      <w:lvlJc w:val="left"/>
      <w:pPr>
        <w:tabs>
          <w:tab w:val="num" w:pos="1780"/>
        </w:tabs>
        <w:ind w:left="1780" w:hanging="720"/>
      </w:pPr>
      <w:rPr>
        <w:rFonts w:hint="default"/>
        <w:b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4">
    <w:nsid w:val="0D176257"/>
    <w:multiLevelType w:val="hybridMultilevel"/>
    <w:tmpl w:val="CD04A6B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>
    <w:nsid w:val="0F71130A"/>
    <w:multiLevelType w:val="hybridMultilevel"/>
    <w:tmpl w:val="A4A60806"/>
    <w:lvl w:ilvl="0" w:tplc="A4ACF834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ascii="宋体" w:hAnsi="Arial" w:cs="Arial" w:hint="eastAsia"/>
        <w:b w:val="0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6">
    <w:nsid w:val="12491DD2"/>
    <w:multiLevelType w:val="hybridMultilevel"/>
    <w:tmpl w:val="4D3C63B2"/>
    <w:lvl w:ilvl="0" w:tplc="AD2600FE">
      <w:start w:val="1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98E2A3CE">
      <w:start w:val="2"/>
      <w:numFmt w:val="decimal"/>
      <w:lvlText w:val="%2、"/>
      <w:lvlJc w:val="left"/>
      <w:pPr>
        <w:tabs>
          <w:tab w:val="num" w:pos="1740"/>
        </w:tabs>
        <w:ind w:left="1740" w:hanging="720"/>
      </w:pPr>
      <w:rPr>
        <w:rFonts w:hint="default"/>
      </w:rPr>
    </w:lvl>
    <w:lvl w:ilvl="2" w:tplc="0B447D40">
      <w:start w:val="1"/>
      <w:numFmt w:val="decimal"/>
      <w:lvlText w:val="（%3）"/>
      <w:lvlJc w:val="left"/>
      <w:pPr>
        <w:tabs>
          <w:tab w:val="num" w:pos="2790"/>
        </w:tabs>
        <w:ind w:left="2790" w:hanging="135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7">
    <w:nsid w:val="158D6D7F"/>
    <w:multiLevelType w:val="hybridMultilevel"/>
    <w:tmpl w:val="0096B6D4"/>
    <w:lvl w:ilvl="0" w:tplc="EF983FD4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8">
    <w:nsid w:val="161E2CF4"/>
    <w:multiLevelType w:val="hybridMultilevel"/>
    <w:tmpl w:val="B080BE98"/>
    <w:lvl w:ilvl="0" w:tplc="58FC17DC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9">
    <w:nsid w:val="17874082"/>
    <w:multiLevelType w:val="hybridMultilevel"/>
    <w:tmpl w:val="CB04CDCE"/>
    <w:lvl w:ilvl="0" w:tplc="11CE48E8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2500702">
      <w:start w:val="1"/>
      <w:numFmt w:val="decimal"/>
      <w:lvlText w:val="%2、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6316CEF"/>
    <w:multiLevelType w:val="hybridMultilevel"/>
    <w:tmpl w:val="A84E4F60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1">
    <w:nsid w:val="26CF07E8"/>
    <w:multiLevelType w:val="hybridMultilevel"/>
    <w:tmpl w:val="D10C32CE"/>
    <w:lvl w:ilvl="0" w:tplc="B5C83FFA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2">
    <w:nsid w:val="297D562E"/>
    <w:multiLevelType w:val="hybridMultilevel"/>
    <w:tmpl w:val="006ED382"/>
    <w:lvl w:ilvl="0" w:tplc="FA7E5074">
      <w:start w:val="2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3">
    <w:nsid w:val="2AD97C14"/>
    <w:multiLevelType w:val="hybridMultilevel"/>
    <w:tmpl w:val="A6DCB3D0"/>
    <w:lvl w:ilvl="0" w:tplc="608EA036">
      <w:start w:val="1"/>
      <w:numFmt w:val="decimal"/>
      <w:lvlText w:val="%1、"/>
      <w:lvlJc w:val="left"/>
      <w:pPr>
        <w:tabs>
          <w:tab w:val="num" w:pos="1360"/>
        </w:tabs>
        <w:ind w:left="1360" w:hanging="720"/>
      </w:pPr>
      <w:rPr>
        <w:rFonts w:ascii="楷体_GB2312" w:eastAsia="楷体_GB2312"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4">
    <w:nsid w:val="3909599E"/>
    <w:multiLevelType w:val="hybridMultilevel"/>
    <w:tmpl w:val="83EC6572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5">
    <w:nsid w:val="3A260C8E"/>
    <w:multiLevelType w:val="hybridMultilevel"/>
    <w:tmpl w:val="E24E619E"/>
    <w:lvl w:ilvl="0" w:tplc="F45ACEE0">
      <w:start w:val="2"/>
      <w:numFmt w:val="decimal"/>
      <w:lvlText w:val="%1、"/>
      <w:lvlJc w:val="left"/>
      <w:pPr>
        <w:tabs>
          <w:tab w:val="num" w:pos="1365"/>
        </w:tabs>
        <w:ind w:left="1365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6">
    <w:nsid w:val="3C110D77"/>
    <w:multiLevelType w:val="hybridMultilevel"/>
    <w:tmpl w:val="1E367AD6"/>
    <w:lvl w:ilvl="0" w:tplc="44FE127A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17">
    <w:nsid w:val="438929EB"/>
    <w:multiLevelType w:val="hybridMultilevel"/>
    <w:tmpl w:val="CEC85C5C"/>
    <w:lvl w:ilvl="0" w:tplc="FFFFFFFF">
      <w:start w:val="8"/>
      <w:numFmt w:val="japaneseCounting"/>
      <w:lvlText w:val="第%1条"/>
      <w:lvlJc w:val="left"/>
      <w:pPr>
        <w:tabs>
          <w:tab w:val="num" w:pos="2550"/>
        </w:tabs>
        <w:ind w:left="2550" w:hanging="1920"/>
      </w:pPr>
      <w:rPr>
        <w:rFonts w:hint="eastAsia"/>
        <w:b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18">
    <w:nsid w:val="50C67BAD"/>
    <w:multiLevelType w:val="hybridMultilevel"/>
    <w:tmpl w:val="E64A5026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>
    <w:nsid w:val="527231C0"/>
    <w:multiLevelType w:val="hybridMultilevel"/>
    <w:tmpl w:val="898AFB24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0">
    <w:nsid w:val="548705BA"/>
    <w:multiLevelType w:val="hybridMultilevel"/>
    <w:tmpl w:val="9DEE5B0A"/>
    <w:lvl w:ilvl="0" w:tplc="FFFFFFFF">
      <w:start w:val="1"/>
      <w:numFmt w:val="japaneseCounting"/>
      <w:pStyle w:val="CharCharCharChar"/>
      <w:lvlText w:val="（%1）"/>
      <w:lvlJc w:val="left"/>
      <w:pPr>
        <w:tabs>
          <w:tab w:val="num" w:pos="1707"/>
        </w:tabs>
        <w:ind w:left="1707" w:hanging="108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67"/>
        </w:tabs>
        <w:ind w:left="1467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87"/>
        </w:tabs>
        <w:ind w:left="1887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307"/>
        </w:tabs>
        <w:ind w:left="2307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27"/>
        </w:tabs>
        <w:ind w:left="2727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47"/>
        </w:tabs>
        <w:ind w:left="3147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67"/>
        </w:tabs>
        <w:ind w:left="3567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87"/>
        </w:tabs>
        <w:ind w:left="3987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407"/>
        </w:tabs>
        <w:ind w:left="4407" w:hanging="420"/>
      </w:pPr>
    </w:lvl>
  </w:abstractNum>
  <w:abstractNum w:abstractNumId="21">
    <w:nsid w:val="58A14E29"/>
    <w:multiLevelType w:val="hybridMultilevel"/>
    <w:tmpl w:val="90FED42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2">
    <w:nsid w:val="5D3E5E21"/>
    <w:multiLevelType w:val="hybridMultilevel"/>
    <w:tmpl w:val="C308BAD0"/>
    <w:lvl w:ilvl="0" w:tplc="0B4CDBB2">
      <w:start w:val="1"/>
      <w:numFmt w:val="japaneseCounting"/>
      <w:lvlText w:val="%1、"/>
      <w:lvlJc w:val="left"/>
      <w:pPr>
        <w:tabs>
          <w:tab w:val="num" w:pos="1350"/>
        </w:tabs>
        <w:ind w:left="135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70"/>
        </w:tabs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90"/>
        </w:tabs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10"/>
        </w:tabs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30"/>
        </w:tabs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50"/>
        </w:tabs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70"/>
        </w:tabs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90"/>
        </w:tabs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10"/>
        </w:tabs>
        <w:ind w:left="4410" w:hanging="420"/>
      </w:pPr>
    </w:lvl>
  </w:abstractNum>
  <w:abstractNum w:abstractNumId="23">
    <w:nsid w:val="6BF14DC2"/>
    <w:multiLevelType w:val="hybridMultilevel"/>
    <w:tmpl w:val="980C880C"/>
    <w:lvl w:ilvl="0" w:tplc="237E25EE">
      <w:start w:val="1"/>
      <w:numFmt w:val="japaneseCounting"/>
      <w:lvlText w:val="%1、"/>
      <w:lvlJc w:val="left"/>
      <w:pPr>
        <w:tabs>
          <w:tab w:val="num" w:pos="1365"/>
        </w:tabs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5"/>
        </w:tabs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5"/>
        </w:tabs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5"/>
        </w:tabs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5"/>
        </w:tabs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5"/>
        </w:tabs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5"/>
        </w:tabs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5"/>
        </w:tabs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5"/>
        </w:tabs>
        <w:ind w:left="4425" w:hanging="420"/>
      </w:pPr>
    </w:lvl>
  </w:abstractNum>
  <w:abstractNum w:abstractNumId="24">
    <w:nsid w:val="6E2B4329"/>
    <w:multiLevelType w:val="hybridMultilevel"/>
    <w:tmpl w:val="329E6794"/>
    <w:lvl w:ilvl="0" w:tplc="761EEFE8">
      <w:start w:val="1"/>
      <w:numFmt w:val="decimal"/>
      <w:lvlText w:val="%1．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722D6DAA"/>
    <w:multiLevelType w:val="hybridMultilevel"/>
    <w:tmpl w:val="C24EAEB0"/>
    <w:lvl w:ilvl="0" w:tplc="6A64180C">
      <w:start w:val="2"/>
      <w:numFmt w:val="decimal"/>
      <w:lvlText w:val="%1、"/>
      <w:lvlJc w:val="left"/>
      <w:pPr>
        <w:tabs>
          <w:tab w:val="num" w:pos="1470"/>
        </w:tabs>
        <w:ind w:left="1470" w:hanging="72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90"/>
        </w:tabs>
        <w:ind w:left="159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850"/>
        </w:tabs>
        <w:ind w:left="285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70"/>
        </w:tabs>
        <w:ind w:left="327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90"/>
        </w:tabs>
        <w:ind w:left="369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110"/>
        </w:tabs>
        <w:ind w:left="411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530"/>
        </w:tabs>
        <w:ind w:left="4530" w:hanging="420"/>
      </w:pPr>
    </w:lvl>
  </w:abstractNum>
  <w:abstractNum w:abstractNumId="26">
    <w:nsid w:val="765A1F94"/>
    <w:multiLevelType w:val="hybridMultilevel"/>
    <w:tmpl w:val="69D47C98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7">
    <w:nsid w:val="7B4B47E5"/>
    <w:multiLevelType w:val="hybridMultilevel"/>
    <w:tmpl w:val="AB4E624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8">
    <w:nsid w:val="7CE243E7"/>
    <w:multiLevelType w:val="hybridMultilevel"/>
    <w:tmpl w:val="6A0E0F1A"/>
    <w:lvl w:ilvl="0" w:tplc="0409000B">
      <w:start w:val="1"/>
      <w:numFmt w:val="bullet"/>
      <w:lvlText w:val="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9">
    <w:nsid w:val="7F5B1979"/>
    <w:multiLevelType w:val="hybridMultilevel"/>
    <w:tmpl w:val="C72A3B2E"/>
    <w:lvl w:ilvl="0" w:tplc="5ECC3796">
      <w:start w:val="1"/>
      <w:numFmt w:val="decimal"/>
      <w:lvlText w:val="%1、"/>
      <w:lvlJc w:val="left"/>
      <w:pPr>
        <w:tabs>
          <w:tab w:val="num" w:pos="1843"/>
        </w:tabs>
        <w:ind w:left="1843" w:hanging="1155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528"/>
        </w:tabs>
        <w:ind w:left="152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8"/>
        </w:tabs>
        <w:ind w:left="194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68"/>
        </w:tabs>
        <w:ind w:left="236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88"/>
        </w:tabs>
        <w:ind w:left="278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08"/>
        </w:tabs>
        <w:ind w:left="320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28"/>
        </w:tabs>
        <w:ind w:left="362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48"/>
        </w:tabs>
        <w:ind w:left="404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68"/>
        </w:tabs>
        <w:ind w:left="4468" w:hanging="420"/>
      </w:pPr>
    </w:lvl>
  </w:abstractNum>
  <w:num w:numId="1">
    <w:abstractNumId w:val="20"/>
  </w:num>
  <w:num w:numId="2">
    <w:abstractNumId w:val="17"/>
  </w:num>
  <w:num w:numId="3">
    <w:abstractNumId w:val="29"/>
  </w:num>
  <w:num w:numId="4">
    <w:abstractNumId w:val="2"/>
  </w:num>
  <w:num w:numId="5">
    <w:abstractNumId w:val="14"/>
  </w:num>
  <w:num w:numId="6">
    <w:abstractNumId w:val="10"/>
  </w:num>
  <w:num w:numId="7">
    <w:abstractNumId w:val="28"/>
  </w:num>
  <w:num w:numId="8">
    <w:abstractNumId w:val="21"/>
  </w:num>
  <w:num w:numId="9">
    <w:abstractNumId w:val="18"/>
  </w:num>
  <w:num w:numId="10">
    <w:abstractNumId w:val="26"/>
  </w:num>
  <w:num w:numId="11">
    <w:abstractNumId w:val="27"/>
  </w:num>
  <w:num w:numId="12">
    <w:abstractNumId w:val="19"/>
  </w:num>
  <w:num w:numId="13">
    <w:abstractNumId w:val="4"/>
  </w:num>
  <w:num w:numId="14">
    <w:abstractNumId w:val="22"/>
  </w:num>
  <w:num w:numId="15">
    <w:abstractNumId w:val="11"/>
  </w:num>
  <w:num w:numId="16">
    <w:abstractNumId w:val="8"/>
  </w:num>
  <w:num w:numId="17">
    <w:abstractNumId w:val="5"/>
  </w:num>
  <w:num w:numId="18">
    <w:abstractNumId w:val="16"/>
  </w:num>
  <w:num w:numId="19">
    <w:abstractNumId w:val="1"/>
  </w:num>
  <w:num w:numId="20">
    <w:abstractNumId w:val="15"/>
  </w:num>
  <w:num w:numId="21">
    <w:abstractNumId w:val="12"/>
  </w:num>
  <w:num w:numId="22">
    <w:abstractNumId w:val="25"/>
  </w:num>
  <w:num w:numId="23">
    <w:abstractNumId w:val="24"/>
  </w:num>
  <w:num w:numId="24">
    <w:abstractNumId w:val="3"/>
  </w:num>
  <w:num w:numId="25">
    <w:abstractNumId w:val="13"/>
  </w:num>
  <w:num w:numId="26">
    <w:abstractNumId w:val="6"/>
  </w:num>
  <w:num w:numId="27">
    <w:abstractNumId w:val="9"/>
  </w:num>
  <w:num w:numId="28">
    <w:abstractNumId w:val="0"/>
  </w:num>
  <w:num w:numId="29">
    <w:abstractNumId w:val="23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bordersDoNotSurroundHeader/>
  <w:bordersDoNotSurroundFooter/>
  <w:activeWritingStyle w:appName="MSWord" w:lang="zh-CN" w:vendorID="64" w:dllVersion="131077" w:nlCheck="1" w:checkStyle="1"/>
  <w:activeWritingStyle w:appName="MSWord" w:lang="en-US" w:vendorID="64" w:dllVersion="131077" w:nlCheck="1" w:checkStyle="1"/>
  <w:activeWritingStyle w:appName="MSWord" w:lang="en-US" w:vendorID="64" w:dllVersion="131078" w:nlCheck="1" w:checkStyle="1"/>
  <w:proofState w:spelling="clean" w:grammar="clean"/>
  <w:attachedTemplate r:id="rId1"/>
  <w:defaultTabStop w:val="420"/>
  <w:evenAndOddHeaders/>
  <w:drawingGridHorizontalSpacing w:val="158"/>
  <w:drawingGridVerticalSpacing w:val="291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7F4F"/>
    <w:rsid w:val="000011EB"/>
    <w:rsid w:val="00004058"/>
    <w:rsid w:val="000043A3"/>
    <w:rsid w:val="00010BCB"/>
    <w:rsid w:val="00011BD7"/>
    <w:rsid w:val="00013409"/>
    <w:rsid w:val="000137FD"/>
    <w:rsid w:val="000149F3"/>
    <w:rsid w:val="00040E14"/>
    <w:rsid w:val="0007710A"/>
    <w:rsid w:val="00077BA6"/>
    <w:rsid w:val="0009387C"/>
    <w:rsid w:val="00094AB6"/>
    <w:rsid w:val="000A1787"/>
    <w:rsid w:val="000A551C"/>
    <w:rsid w:val="000B0BA9"/>
    <w:rsid w:val="000B335B"/>
    <w:rsid w:val="000B3FB9"/>
    <w:rsid w:val="000B5C8D"/>
    <w:rsid w:val="000B756E"/>
    <w:rsid w:val="000C26E1"/>
    <w:rsid w:val="000D0B49"/>
    <w:rsid w:val="000E440F"/>
    <w:rsid w:val="000F4E0A"/>
    <w:rsid w:val="00104C6F"/>
    <w:rsid w:val="00117539"/>
    <w:rsid w:val="001279A8"/>
    <w:rsid w:val="0015474D"/>
    <w:rsid w:val="001649D8"/>
    <w:rsid w:val="001671E5"/>
    <w:rsid w:val="00171838"/>
    <w:rsid w:val="00180DC8"/>
    <w:rsid w:val="001851DF"/>
    <w:rsid w:val="00193FB2"/>
    <w:rsid w:val="001A447F"/>
    <w:rsid w:val="001B11DF"/>
    <w:rsid w:val="001D3A09"/>
    <w:rsid w:val="001E3BA2"/>
    <w:rsid w:val="001F08EB"/>
    <w:rsid w:val="00200649"/>
    <w:rsid w:val="00201C66"/>
    <w:rsid w:val="002029F1"/>
    <w:rsid w:val="002219C1"/>
    <w:rsid w:val="0023109E"/>
    <w:rsid w:val="00250057"/>
    <w:rsid w:val="0025247C"/>
    <w:rsid w:val="00256EA2"/>
    <w:rsid w:val="002663BF"/>
    <w:rsid w:val="002A5224"/>
    <w:rsid w:val="002B1523"/>
    <w:rsid w:val="002B6B7D"/>
    <w:rsid w:val="002C1F4D"/>
    <w:rsid w:val="002C5D4A"/>
    <w:rsid w:val="002C7294"/>
    <w:rsid w:val="002E547F"/>
    <w:rsid w:val="003037D6"/>
    <w:rsid w:val="0030655D"/>
    <w:rsid w:val="003168BD"/>
    <w:rsid w:val="003240E2"/>
    <w:rsid w:val="003243D5"/>
    <w:rsid w:val="00330727"/>
    <w:rsid w:val="00330E10"/>
    <w:rsid w:val="003353D4"/>
    <w:rsid w:val="003465D2"/>
    <w:rsid w:val="003531D0"/>
    <w:rsid w:val="00355587"/>
    <w:rsid w:val="00357934"/>
    <w:rsid w:val="0036428B"/>
    <w:rsid w:val="0037035F"/>
    <w:rsid w:val="00376849"/>
    <w:rsid w:val="00377F4F"/>
    <w:rsid w:val="003A09CF"/>
    <w:rsid w:val="003A1F1C"/>
    <w:rsid w:val="003A6700"/>
    <w:rsid w:val="003A6744"/>
    <w:rsid w:val="003B5CB5"/>
    <w:rsid w:val="003D22B1"/>
    <w:rsid w:val="003E69FE"/>
    <w:rsid w:val="003F467B"/>
    <w:rsid w:val="0042038A"/>
    <w:rsid w:val="00426A6B"/>
    <w:rsid w:val="0045754D"/>
    <w:rsid w:val="004628C0"/>
    <w:rsid w:val="004642BD"/>
    <w:rsid w:val="00464303"/>
    <w:rsid w:val="0047105E"/>
    <w:rsid w:val="0048374C"/>
    <w:rsid w:val="004B05B9"/>
    <w:rsid w:val="004B06ED"/>
    <w:rsid w:val="004B1B57"/>
    <w:rsid w:val="004C6582"/>
    <w:rsid w:val="004D6977"/>
    <w:rsid w:val="004E1506"/>
    <w:rsid w:val="004F1012"/>
    <w:rsid w:val="004F3A9F"/>
    <w:rsid w:val="004F742D"/>
    <w:rsid w:val="0050326D"/>
    <w:rsid w:val="00520A05"/>
    <w:rsid w:val="00521CF2"/>
    <w:rsid w:val="00546638"/>
    <w:rsid w:val="00555439"/>
    <w:rsid w:val="00565C46"/>
    <w:rsid w:val="00586F5E"/>
    <w:rsid w:val="00592B35"/>
    <w:rsid w:val="00597563"/>
    <w:rsid w:val="005A4BDA"/>
    <w:rsid w:val="005B7EBE"/>
    <w:rsid w:val="005C63E4"/>
    <w:rsid w:val="005D0C3C"/>
    <w:rsid w:val="005D27D3"/>
    <w:rsid w:val="005E2F40"/>
    <w:rsid w:val="005E31AA"/>
    <w:rsid w:val="005E571F"/>
    <w:rsid w:val="005F4BC7"/>
    <w:rsid w:val="006028C0"/>
    <w:rsid w:val="00604AD8"/>
    <w:rsid w:val="006077C7"/>
    <w:rsid w:val="00624858"/>
    <w:rsid w:val="00637F92"/>
    <w:rsid w:val="00641647"/>
    <w:rsid w:val="00646F92"/>
    <w:rsid w:val="00650254"/>
    <w:rsid w:val="00650663"/>
    <w:rsid w:val="006527D3"/>
    <w:rsid w:val="00652C2B"/>
    <w:rsid w:val="0065433A"/>
    <w:rsid w:val="00656CE8"/>
    <w:rsid w:val="00665F3E"/>
    <w:rsid w:val="00680B41"/>
    <w:rsid w:val="0068332A"/>
    <w:rsid w:val="006841B1"/>
    <w:rsid w:val="00693985"/>
    <w:rsid w:val="006A3606"/>
    <w:rsid w:val="006A3A31"/>
    <w:rsid w:val="006C5C95"/>
    <w:rsid w:val="006C77F4"/>
    <w:rsid w:val="006D05E4"/>
    <w:rsid w:val="006D1B9A"/>
    <w:rsid w:val="006D76BF"/>
    <w:rsid w:val="006D783B"/>
    <w:rsid w:val="006E01D8"/>
    <w:rsid w:val="006E536F"/>
    <w:rsid w:val="00700B3D"/>
    <w:rsid w:val="00725292"/>
    <w:rsid w:val="00726445"/>
    <w:rsid w:val="0073359C"/>
    <w:rsid w:val="0073568F"/>
    <w:rsid w:val="00761204"/>
    <w:rsid w:val="00771AAF"/>
    <w:rsid w:val="007734B4"/>
    <w:rsid w:val="00783836"/>
    <w:rsid w:val="00784ADD"/>
    <w:rsid w:val="00795F68"/>
    <w:rsid w:val="007B1316"/>
    <w:rsid w:val="007B2127"/>
    <w:rsid w:val="007B536A"/>
    <w:rsid w:val="007D1C9B"/>
    <w:rsid w:val="007D43D7"/>
    <w:rsid w:val="007D6CEA"/>
    <w:rsid w:val="007E1275"/>
    <w:rsid w:val="007E6112"/>
    <w:rsid w:val="00806074"/>
    <w:rsid w:val="00810022"/>
    <w:rsid w:val="008119AF"/>
    <w:rsid w:val="00834B89"/>
    <w:rsid w:val="00835B83"/>
    <w:rsid w:val="00837082"/>
    <w:rsid w:val="00853CCA"/>
    <w:rsid w:val="00855BB7"/>
    <w:rsid w:val="008676C9"/>
    <w:rsid w:val="00873A72"/>
    <w:rsid w:val="0087749E"/>
    <w:rsid w:val="00882D4C"/>
    <w:rsid w:val="008A648D"/>
    <w:rsid w:val="008C0347"/>
    <w:rsid w:val="008D0F32"/>
    <w:rsid w:val="008D3F64"/>
    <w:rsid w:val="008D6C55"/>
    <w:rsid w:val="008E4578"/>
    <w:rsid w:val="008E790D"/>
    <w:rsid w:val="008F2A83"/>
    <w:rsid w:val="00910F69"/>
    <w:rsid w:val="00927CE7"/>
    <w:rsid w:val="009343F0"/>
    <w:rsid w:val="00943333"/>
    <w:rsid w:val="009444D1"/>
    <w:rsid w:val="00963CF0"/>
    <w:rsid w:val="009860ED"/>
    <w:rsid w:val="00990745"/>
    <w:rsid w:val="00996ACB"/>
    <w:rsid w:val="009A12FE"/>
    <w:rsid w:val="009A176A"/>
    <w:rsid w:val="009A4006"/>
    <w:rsid w:val="009A49ED"/>
    <w:rsid w:val="009A7AE1"/>
    <w:rsid w:val="009B3336"/>
    <w:rsid w:val="009C05DA"/>
    <w:rsid w:val="009C13B5"/>
    <w:rsid w:val="009C3117"/>
    <w:rsid w:val="009C4AB4"/>
    <w:rsid w:val="009C7B04"/>
    <w:rsid w:val="009D7881"/>
    <w:rsid w:val="009F1085"/>
    <w:rsid w:val="009F49B3"/>
    <w:rsid w:val="009F7C8B"/>
    <w:rsid w:val="00A06DF8"/>
    <w:rsid w:val="00A2118F"/>
    <w:rsid w:val="00A2228C"/>
    <w:rsid w:val="00A3266F"/>
    <w:rsid w:val="00A42D5E"/>
    <w:rsid w:val="00A56104"/>
    <w:rsid w:val="00A56AA0"/>
    <w:rsid w:val="00A619E3"/>
    <w:rsid w:val="00A64A26"/>
    <w:rsid w:val="00A66763"/>
    <w:rsid w:val="00A70261"/>
    <w:rsid w:val="00A83409"/>
    <w:rsid w:val="00A84695"/>
    <w:rsid w:val="00A93FAD"/>
    <w:rsid w:val="00A94790"/>
    <w:rsid w:val="00AA134D"/>
    <w:rsid w:val="00AB141C"/>
    <w:rsid w:val="00AB439C"/>
    <w:rsid w:val="00AB4D6F"/>
    <w:rsid w:val="00AB7B57"/>
    <w:rsid w:val="00AC2516"/>
    <w:rsid w:val="00AC2BA9"/>
    <w:rsid w:val="00AE2491"/>
    <w:rsid w:val="00AE42A9"/>
    <w:rsid w:val="00AF211D"/>
    <w:rsid w:val="00AF34D3"/>
    <w:rsid w:val="00B02548"/>
    <w:rsid w:val="00B076B8"/>
    <w:rsid w:val="00B1323C"/>
    <w:rsid w:val="00B1546A"/>
    <w:rsid w:val="00B21DF0"/>
    <w:rsid w:val="00B31990"/>
    <w:rsid w:val="00B37125"/>
    <w:rsid w:val="00B41AB5"/>
    <w:rsid w:val="00B41E2F"/>
    <w:rsid w:val="00B41EE6"/>
    <w:rsid w:val="00B5216C"/>
    <w:rsid w:val="00B65795"/>
    <w:rsid w:val="00B65A45"/>
    <w:rsid w:val="00B81A70"/>
    <w:rsid w:val="00B87BD0"/>
    <w:rsid w:val="00B963B3"/>
    <w:rsid w:val="00BA32FB"/>
    <w:rsid w:val="00BB4307"/>
    <w:rsid w:val="00BB471B"/>
    <w:rsid w:val="00BB6B12"/>
    <w:rsid w:val="00BC0CAE"/>
    <w:rsid w:val="00BD3184"/>
    <w:rsid w:val="00BF0878"/>
    <w:rsid w:val="00BF3B5F"/>
    <w:rsid w:val="00C21997"/>
    <w:rsid w:val="00C25B30"/>
    <w:rsid w:val="00C276C5"/>
    <w:rsid w:val="00C3345C"/>
    <w:rsid w:val="00C334E9"/>
    <w:rsid w:val="00C428FC"/>
    <w:rsid w:val="00C50EE0"/>
    <w:rsid w:val="00C60702"/>
    <w:rsid w:val="00C650CB"/>
    <w:rsid w:val="00C864ED"/>
    <w:rsid w:val="00C866DE"/>
    <w:rsid w:val="00C96C5E"/>
    <w:rsid w:val="00CA4178"/>
    <w:rsid w:val="00CA48EA"/>
    <w:rsid w:val="00CA5EDA"/>
    <w:rsid w:val="00CA7F74"/>
    <w:rsid w:val="00CB0360"/>
    <w:rsid w:val="00CB113F"/>
    <w:rsid w:val="00CB3006"/>
    <w:rsid w:val="00CC2BA8"/>
    <w:rsid w:val="00CC2F65"/>
    <w:rsid w:val="00CC4F47"/>
    <w:rsid w:val="00CC5C33"/>
    <w:rsid w:val="00CD0002"/>
    <w:rsid w:val="00CE7A72"/>
    <w:rsid w:val="00CF4F1D"/>
    <w:rsid w:val="00D0076C"/>
    <w:rsid w:val="00D023F4"/>
    <w:rsid w:val="00D11FCE"/>
    <w:rsid w:val="00D167E1"/>
    <w:rsid w:val="00D21BB9"/>
    <w:rsid w:val="00D276FF"/>
    <w:rsid w:val="00D30E41"/>
    <w:rsid w:val="00D42322"/>
    <w:rsid w:val="00D504F3"/>
    <w:rsid w:val="00D51B84"/>
    <w:rsid w:val="00D54C35"/>
    <w:rsid w:val="00D82355"/>
    <w:rsid w:val="00DA3A80"/>
    <w:rsid w:val="00DB4DE5"/>
    <w:rsid w:val="00DC21FC"/>
    <w:rsid w:val="00DD0655"/>
    <w:rsid w:val="00DD0DB1"/>
    <w:rsid w:val="00DD5DA6"/>
    <w:rsid w:val="00DE0DCA"/>
    <w:rsid w:val="00DE3428"/>
    <w:rsid w:val="00DF1E9C"/>
    <w:rsid w:val="00E16B61"/>
    <w:rsid w:val="00E22258"/>
    <w:rsid w:val="00E22867"/>
    <w:rsid w:val="00E306D2"/>
    <w:rsid w:val="00E30BDA"/>
    <w:rsid w:val="00E44EC2"/>
    <w:rsid w:val="00E47684"/>
    <w:rsid w:val="00E5194D"/>
    <w:rsid w:val="00E56708"/>
    <w:rsid w:val="00E6136C"/>
    <w:rsid w:val="00E619A9"/>
    <w:rsid w:val="00E8265A"/>
    <w:rsid w:val="00E86047"/>
    <w:rsid w:val="00E9418F"/>
    <w:rsid w:val="00E94774"/>
    <w:rsid w:val="00E96CA3"/>
    <w:rsid w:val="00EB25AA"/>
    <w:rsid w:val="00EB3EEE"/>
    <w:rsid w:val="00EC19F5"/>
    <w:rsid w:val="00ED4CE6"/>
    <w:rsid w:val="00EE1CE8"/>
    <w:rsid w:val="00F006A0"/>
    <w:rsid w:val="00F01808"/>
    <w:rsid w:val="00F04A92"/>
    <w:rsid w:val="00F3482B"/>
    <w:rsid w:val="00F446CF"/>
    <w:rsid w:val="00F62BE2"/>
    <w:rsid w:val="00F63707"/>
    <w:rsid w:val="00F67A50"/>
    <w:rsid w:val="00F765E5"/>
    <w:rsid w:val="00F80252"/>
    <w:rsid w:val="00F9021A"/>
    <w:rsid w:val="00F91053"/>
    <w:rsid w:val="00F9721B"/>
    <w:rsid w:val="00FB300E"/>
    <w:rsid w:val="00FB3B25"/>
    <w:rsid w:val="00FB5D05"/>
    <w:rsid w:val="00FC22D9"/>
    <w:rsid w:val="00FC28A0"/>
    <w:rsid w:val="00FD5971"/>
    <w:rsid w:val="00FD6EE6"/>
    <w:rsid w:val="00FD7191"/>
    <w:rsid w:val="00FE012C"/>
    <w:rsid w:val="00FE0322"/>
    <w:rsid w:val="00FE30FE"/>
    <w:rsid w:val="00FE6084"/>
    <w:rsid w:val="00FF09AE"/>
    <w:rsid w:val="00FF22B2"/>
    <w:rsid w:val="00FF3DC8"/>
    <w:rsid w:val="00FF3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0261"/>
    <w:pPr>
      <w:widowControl w:val="0"/>
      <w:jc w:val="both"/>
    </w:pPr>
    <w:rPr>
      <w:rFonts w:eastAsia="文鼎CS仿宋体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header"/>
    <w:basedOn w:val="a"/>
    <w:link w:val="Char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Body Text Indent"/>
    <w:basedOn w:val="a"/>
    <w:pPr>
      <w:spacing w:line="580" w:lineRule="exact"/>
      <w:ind w:firstLineChars="200" w:firstLine="624"/>
    </w:pPr>
  </w:style>
  <w:style w:type="paragraph" w:styleId="a7">
    <w:name w:val="Date"/>
    <w:basedOn w:val="a"/>
    <w:next w:val="a"/>
    <w:pPr>
      <w:adjustRightInd w:val="0"/>
      <w:spacing w:line="312" w:lineRule="atLeast"/>
      <w:jc w:val="right"/>
      <w:textAlignment w:val="baseline"/>
    </w:pPr>
    <w:rPr>
      <w:rFonts w:eastAsia="宋体"/>
      <w:sz w:val="21"/>
      <w:szCs w:val="20"/>
    </w:rPr>
  </w:style>
  <w:style w:type="paragraph" w:styleId="2">
    <w:name w:val="Body Text Indent 2"/>
    <w:basedOn w:val="a"/>
    <w:semiHidden/>
    <w:pPr>
      <w:pBdr>
        <w:top w:val="single" w:sz="6" w:space="0" w:color="auto"/>
        <w:bottom w:val="single" w:sz="6" w:space="1" w:color="auto"/>
      </w:pBdr>
      <w:spacing w:line="554" w:lineRule="exact"/>
      <w:ind w:firstLineChars="100" w:firstLine="312"/>
    </w:pPr>
    <w:rPr>
      <w:rFonts w:ascii="仿宋_GB2312" w:eastAsia="仿宋_GB2312"/>
    </w:rPr>
  </w:style>
  <w:style w:type="paragraph" w:styleId="3">
    <w:name w:val="Body Text Indent 3"/>
    <w:basedOn w:val="a"/>
    <w:semiHidden/>
    <w:pPr>
      <w:adjustRightInd w:val="0"/>
      <w:snapToGrid w:val="0"/>
      <w:spacing w:line="520" w:lineRule="atLeast"/>
      <w:ind w:firstLineChars="200" w:firstLine="640"/>
    </w:pPr>
    <w:rPr>
      <w:rFonts w:ascii="黑体" w:eastAsia="黑体"/>
    </w:rPr>
  </w:style>
  <w:style w:type="paragraph" w:styleId="a8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/>
      <w:sz w:val="21"/>
      <w:szCs w:val="21"/>
    </w:rPr>
  </w:style>
  <w:style w:type="character" w:styleId="a9">
    <w:name w:val="Strong"/>
    <w:basedOn w:val="a0"/>
    <w:qFormat/>
    <w:rPr>
      <w:rFonts w:ascii="Times New Roman" w:eastAsia="宋体"/>
      <w:b/>
      <w:i w:val="0"/>
      <w:strike w:val="0"/>
      <w:dstrike w:val="0"/>
      <w:noProof w:val="0"/>
      <w:color w:val="000000"/>
      <w:spacing w:val="0"/>
      <w:w w:val="100"/>
      <w:sz w:val="21"/>
      <w:u w:val="none" w:color="000000"/>
      <w:vertAlign w:val="baseline"/>
      <w:lang w:val="en-US" w:eastAsia="zh-CN"/>
    </w:rPr>
  </w:style>
  <w:style w:type="paragraph" w:styleId="aa">
    <w:name w:val="Balloon Text"/>
    <w:basedOn w:val="a"/>
    <w:semiHidden/>
    <w:rPr>
      <w:rFonts w:eastAsia="宋体"/>
      <w:sz w:val="18"/>
      <w:szCs w:val="18"/>
    </w:rPr>
  </w:style>
  <w:style w:type="character" w:customStyle="1" w:styleId="richtextmngstyle1">
    <w:name w:val="richtextmngstyle1"/>
    <w:basedOn w:val="a0"/>
    <w:rPr>
      <w:strike w:val="0"/>
      <w:dstrike w:val="0"/>
      <w:color w:val="000000"/>
      <w:spacing w:val="20"/>
      <w:sz w:val="28"/>
      <w:szCs w:val="28"/>
      <w:u w:val="none"/>
      <w:effect w:val="none"/>
    </w:rPr>
  </w:style>
  <w:style w:type="character" w:customStyle="1" w:styleId="unnamed21">
    <w:name w:val="unnamed21"/>
    <w:basedOn w:val="a0"/>
    <w:rPr>
      <w:strike w:val="0"/>
      <w:dstrike w:val="0"/>
      <w:sz w:val="24"/>
      <w:szCs w:val="24"/>
      <w:u w:val="none"/>
      <w:effect w:val="none"/>
    </w:rPr>
  </w:style>
  <w:style w:type="character" w:customStyle="1" w:styleId="10p1">
    <w:name w:val="10p1"/>
    <w:basedOn w:val="a0"/>
    <w:rPr>
      <w:sz w:val="21"/>
      <w:szCs w:val="21"/>
    </w:rPr>
  </w:style>
  <w:style w:type="paragraph" w:styleId="30">
    <w:name w:val="Body Text 3"/>
    <w:basedOn w:val="a"/>
    <w:semiHidden/>
    <w:pPr>
      <w:spacing w:line="560" w:lineRule="atLeast"/>
      <w:ind w:rightChars="-259" w:right="-544"/>
    </w:pPr>
    <w:rPr>
      <w:rFonts w:ascii="黑体" w:eastAsia="黑体"/>
      <w:sz w:val="24"/>
    </w:rPr>
  </w:style>
  <w:style w:type="paragraph" w:styleId="ab">
    <w:name w:val="Body Text"/>
    <w:basedOn w:val="a"/>
    <w:semiHidden/>
    <w:pPr>
      <w:adjustRightInd w:val="0"/>
      <w:snapToGrid w:val="0"/>
      <w:spacing w:line="480" w:lineRule="auto"/>
      <w:ind w:rightChars="310" w:right="706"/>
      <w:jc w:val="center"/>
    </w:pPr>
    <w:rPr>
      <w:rFonts w:ascii="宋体" w:eastAsia="宋体"/>
      <w:sz w:val="44"/>
      <w:szCs w:val="44"/>
    </w:rPr>
  </w:style>
  <w:style w:type="paragraph" w:styleId="20">
    <w:name w:val="Body Text 2"/>
    <w:basedOn w:val="a"/>
    <w:semiHidden/>
    <w:pPr>
      <w:spacing w:line="580" w:lineRule="exact"/>
      <w:jc w:val="center"/>
    </w:pPr>
    <w:rPr>
      <w:rFonts w:eastAsia="方正小标宋简体"/>
      <w:sz w:val="44"/>
    </w:rPr>
  </w:style>
  <w:style w:type="paragraph" w:customStyle="1" w:styleId="31">
    <w:name w:val="标题3"/>
    <w:basedOn w:val="a"/>
    <w:next w:val="a"/>
    <w:pPr>
      <w:autoSpaceDE w:val="0"/>
      <w:autoSpaceDN w:val="0"/>
      <w:snapToGrid w:val="0"/>
      <w:spacing w:line="590" w:lineRule="atLeast"/>
      <w:ind w:firstLine="624"/>
    </w:pPr>
    <w:rPr>
      <w:rFonts w:ascii="方正黑体_GBK" w:eastAsia="方正黑体_GBK"/>
      <w:snapToGrid w:val="0"/>
      <w:szCs w:val="20"/>
    </w:rPr>
  </w:style>
  <w:style w:type="paragraph" w:styleId="ac">
    <w:name w:val="Plain Text"/>
    <w:basedOn w:val="a"/>
    <w:rPr>
      <w:rFonts w:ascii="宋体" w:eastAsia="宋体" w:hAnsi="Courier New"/>
      <w:sz w:val="21"/>
      <w:szCs w:val="20"/>
    </w:rPr>
  </w:style>
  <w:style w:type="character" w:customStyle="1" w:styleId="Char0">
    <w:name w:val="纯文本 Char"/>
    <w:basedOn w:val="a0"/>
    <w:rPr>
      <w:rFonts w:ascii="宋体" w:hAnsi="Courier New"/>
      <w:kern w:val="2"/>
      <w:sz w:val="21"/>
    </w:rPr>
  </w:style>
  <w:style w:type="character" w:customStyle="1" w:styleId="p91">
    <w:name w:val="p91"/>
    <w:basedOn w:val="a0"/>
    <w:rPr>
      <w:b w:val="0"/>
      <w:bCs w:val="0"/>
      <w:strike w:val="0"/>
      <w:dstrike w:val="0"/>
      <w:color w:val="000000"/>
      <w:sz w:val="18"/>
      <w:szCs w:val="18"/>
      <w:u w:val="none"/>
      <w:effect w:val="none"/>
    </w:rPr>
  </w:style>
  <w:style w:type="paragraph" w:customStyle="1" w:styleId="CharCharCharChar">
    <w:name w:val="Char Char Char Char"/>
    <w:basedOn w:val="a"/>
    <w:autoRedefine/>
    <w:rsid w:val="00E16B61"/>
    <w:pPr>
      <w:numPr>
        <w:numId w:val="1"/>
      </w:numPr>
    </w:pPr>
    <w:rPr>
      <w:rFonts w:eastAsia="宋体"/>
      <w:sz w:val="24"/>
    </w:rPr>
  </w:style>
  <w:style w:type="paragraph" w:customStyle="1" w:styleId="Char2CharCharChar">
    <w:name w:val="Char2 Char Char Char"/>
    <w:basedOn w:val="a"/>
    <w:rsid w:val="0065433A"/>
    <w:rPr>
      <w:rFonts w:ascii="Tahoma" w:eastAsia="宋体" w:hAnsi="Tahoma"/>
      <w:sz w:val="24"/>
      <w:szCs w:val="20"/>
    </w:rPr>
  </w:style>
  <w:style w:type="paragraph" w:customStyle="1" w:styleId="Char1">
    <w:name w:val="Char1"/>
    <w:basedOn w:val="a"/>
    <w:rsid w:val="0047105E"/>
    <w:rPr>
      <w:rFonts w:eastAsia="宋体"/>
      <w:sz w:val="21"/>
    </w:rPr>
  </w:style>
  <w:style w:type="character" w:customStyle="1" w:styleId="Char">
    <w:name w:val="页眉 Char"/>
    <w:basedOn w:val="a0"/>
    <w:link w:val="a5"/>
    <w:rsid w:val="0047105E"/>
    <w:rPr>
      <w:rFonts w:eastAsia="文鼎CS仿宋体"/>
      <w:spacing w:val="-4"/>
      <w:kern w:val="2"/>
      <w:sz w:val="18"/>
      <w:szCs w:val="18"/>
    </w:rPr>
  </w:style>
  <w:style w:type="paragraph" w:customStyle="1" w:styleId="Web">
    <w:name w:val="普通 (Web)"/>
    <w:basedOn w:val="a"/>
    <w:rsid w:val="00CC5C33"/>
    <w:pPr>
      <w:widowControl/>
      <w:spacing w:before="100" w:beforeAutospacing="1" w:after="100" w:afterAutospacing="1"/>
      <w:jc w:val="left"/>
    </w:pPr>
    <w:rPr>
      <w:rFonts w:ascii="宋体" w:eastAsia="宋体" w:hAnsi="宋体"/>
      <w:sz w:val="24"/>
    </w:rPr>
  </w:style>
  <w:style w:type="table" w:styleId="ad">
    <w:name w:val="Table Grid"/>
    <w:basedOn w:val="a1"/>
    <w:uiPriority w:val="59"/>
    <w:rsid w:val="00AE249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1">
    <w:name w:val="标题1"/>
    <w:basedOn w:val="a"/>
    <w:next w:val="a"/>
    <w:rsid w:val="00171838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ascii="汉鼎简大宋" w:eastAsia="汉鼎简大宋"/>
      <w:sz w:val="44"/>
      <w:szCs w:val="20"/>
    </w:rPr>
  </w:style>
  <w:style w:type="paragraph" w:customStyle="1" w:styleId="CharCharCharCharCharCharChar">
    <w:name w:val="Char Char Char Char Char Char Char"/>
    <w:basedOn w:val="a"/>
    <w:rsid w:val="00C21997"/>
    <w:pPr>
      <w:widowControl/>
      <w:spacing w:after="160" w:line="240" w:lineRule="exact"/>
      <w:jc w:val="left"/>
    </w:pPr>
    <w:rPr>
      <w:rFonts w:eastAsia="宋体"/>
      <w:sz w:val="21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awen\AppData\Roaming\Microsoft\Templates\&#33487;&#24220;&#22320;&#21517;&#20989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苏府地名函</Template>
  <TotalTime>1</TotalTime>
  <Pages>2</Pages>
  <Words>98</Words>
  <Characters>560</Characters>
  <Application>Microsoft Office Word</Application>
  <DocSecurity>0</DocSecurity>
  <Lines>4</Lines>
  <Paragraphs>1</Paragraphs>
  <ScaleCrop>false</ScaleCrop>
  <Company>jgys</Company>
  <LinksUpToDate>false</LinksUpToDate>
  <CharactersWithSpaces>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苏府地名函</dc:title>
  <dc:creator>王悦</dc:creator>
  <cp:lastModifiedBy>王悦</cp:lastModifiedBy>
  <cp:revision>1</cp:revision>
  <cp:lastPrinted>2013-06-17T07:24:00Z</cp:lastPrinted>
  <dcterms:created xsi:type="dcterms:W3CDTF">2025-06-12T06:27:00Z</dcterms:created>
  <dcterms:modified xsi:type="dcterms:W3CDTF">2025-06-12T06:28:00Z</dcterms:modified>
</cp:coreProperties>
</file>