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D76BF" w:rsidRPr="00A70261" w:rsidRDefault="006D76BF" w:rsidP="00A70261">
      <w:pPr>
        <w:spacing w:line="580" w:lineRule="exact"/>
        <w:rPr>
          <w:rFonts w:ascii="仿宋_GB2312" w:eastAsia="仿宋_GB2312"/>
        </w:rPr>
      </w:pPr>
    </w:p>
    <w:p w:rsidR="006D76BF" w:rsidRPr="00A70261" w:rsidRDefault="006D76BF" w:rsidP="00A70261">
      <w:pPr>
        <w:spacing w:line="580" w:lineRule="exact"/>
        <w:rPr>
          <w:rFonts w:ascii="仿宋_GB2312" w:eastAsia="仿宋_GB2312"/>
        </w:rPr>
      </w:pPr>
    </w:p>
    <w:p w:rsidR="006D76BF" w:rsidRPr="00A70261" w:rsidRDefault="006D76BF" w:rsidP="00A70261">
      <w:pPr>
        <w:spacing w:line="580" w:lineRule="exact"/>
        <w:rPr>
          <w:rFonts w:ascii="仿宋_GB2312" w:eastAsia="仿宋_GB2312"/>
        </w:rPr>
      </w:pPr>
    </w:p>
    <w:p w:rsidR="006D76BF" w:rsidRPr="00A70261" w:rsidRDefault="006028C0" w:rsidP="00A70261">
      <w:pPr>
        <w:spacing w:line="380" w:lineRule="exact"/>
        <w:rPr>
          <w:rFonts w:ascii="仿宋_GB2312" w:eastAsia="仿宋_GB2312"/>
          <w:w w:val="70"/>
        </w:rPr>
      </w:pPr>
      <w:r>
        <w:rPr>
          <w:rFonts w:ascii="仿宋_GB2312" w:eastAsia="仿宋_GB2312" w:hint="eastAsia"/>
          <w:noProof/>
        </w:rPr>
        <w:drawing>
          <wp:anchor distT="0" distB="0" distL="114300" distR="114300" simplePos="0" relativeHeight="251657728" behindDoc="1" locked="0" layoutInCell="1" allowOverlap="1">
            <wp:simplePos x="0" y="0"/>
            <wp:positionH relativeFrom="column">
              <wp:posOffset>3175</wp:posOffset>
            </wp:positionH>
            <wp:positionV relativeFrom="paragraph">
              <wp:posOffset>182245</wp:posOffset>
            </wp:positionV>
            <wp:extent cx="5608955" cy="1706245"/>
            <wp:effectExtent l="0" t="0" r="0" b="8255"/>
            <wp:wrapNone/>
            <wp:docPr id="70" name="图片 70" descr="市政府红头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0" descr="市政府红头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08955" cy="17062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6D76BF" w:rsidRPr="00A70261" w:rsidRDefault="007734B4" w:rsidP="007734B4">
      <w:pPr>
        <w:spacing w:line="580" w:lineRule="exact"/>
        <w:ind w:firstLineChars="2356" w:firstLine="7442"/>
        <w:rPr>
          <w:rFonts w:ascii="仿宋_GB2312" w:eastAsia="仿宋_GB2312"/>
        </w:rPr>
      </w:pPr>
      <w:r>
        <w:rPr>
          <w:rFonts w:ascii="仿宋_GB2312" w:eastAsia="仿宋_GB2312" w:hint="eastAsia"/>
        </w:rPr>
        <w:t>函</w:t>
      </w:r>
    </w:p>
    <w:p w:rsidR="006D76BF" w:rsidRPr="00A70261" w:rsidRDefault="006D76BF" w:rsidP="00A70261">
      <w:pPr>
        <w:spacing w:line="480" w:lineRule="exact"/>
        <w:rPr>
          <w:rFonts w:ascii="仿宋_GB2312" w:eastAsia="仿宋_GB2312"/>
        </w:rPr>
      </w:pPr>
    </w:p>
    <w:p w:rsidR="006D76BF" w:rsidRPr="00A70261" w:rsidRDefault="006D76BF" w:rsidP="00A70261">
      <w:pPr>
        <w:spacing w:line="580" w:lineRule="exact"/>
        <w:rPr>
          <w:rFonts w:ascii="仿宋_GB2312" w:eastAsia="仿宋_GB2312"/>
        </w:rPr>
      </w:pPr>
    </w:p>
    <w:p w:rsidR="006D76BF" w:rsidRPr="00A70261" w:rsidRDefault="00A70261" w:rsidP="00A70261">
      <w:pPr>
        <w:spacing w:line="580" w:lineRule="exact"/>
        <w:jc w:val="center"/>
        <w:rPr>
          <w:rFonts w:ascii="仿宋_GB2312" w:eastAsia="仿宋_GB2312"/>
        </w:rPr>
      </w:pPr>
      <w:proofErr w:type="gramStart"/>
      <w:r w:rsidRPr="00A70261">
        <w:rPr>
          <w:rFonts w:ascii="仿宋_GB2312" w:eastAsia="仿宋_GB2312" w:hint="eastAsia"/>
        </w:rPr>
        <w:t>苏府</w:t>
      </w:r>
      <w:r w:rsidR="007D1C9B">
        <w:rPr>
          <w:rFonts w:ascii="仿宋_GB2312" w:eastAsia="仿宋_GB2312" w:hint="eastAsia"/>
        </w:rPr>
        <w:t>地名</w:t>
      </w:r>
      <w:proofErr w:type="gramEnd"/>
      <w:r w:rsidR="007734B4">
        <w:rPr>
          <w:rFonts w:ascii="仿宋_GB2312" w:eastAsia="仿宋_GB2312" w:hint="eastAsia"/>
        </w:rPr>
        <w:t>函</w:t>
      </w:r>
      <w:r w:rsidRPr="00A70261">
        <w:rPr>
          <w:rFonts w:ascii="仿宋_GB2312" w:eastAsia="仿宋_GB2312" w:hint="eastAsia"/>
        </w:rPr>
        <w:t>〔20</w:t>
      </w:r>
      <w:r w:rsidR="006C5C95">
        <w:rPr>
          <w:rFonts w:ascii="仿宋_GB2312" w:eastAsia="仿宋_GB2312" w:hint="eastAsia"/>
        </w:rPr>
        <w:t>2</w:t>
      </w:r>
      <w:r w:rsidR="00B31990">
        <w:rPr>
          <w:rFonts w:ascii="仿宋_GB2312" w:eastAsia="仿宋_GB2312" w:hint="eastAsia"/>
        </w:rPr>
        <w:t>5</w:t>
      </w:r>
      <w:r w:rsidRPr="00A70261">
        <w:rPr>
          <w:rFonts w:ascii="仿宋_GB2312" w:eastAsia="仿宋_GB2312" w:hint="eastAsia"/>
        </w:rPr>
        <w:t>〕</w:t>
      </w:r>
      <w:r w:rsidR="00FA783A">
        <w:rPr>
          <w:rFonts w:ascii="仿宋_GB2312" w:eastAsia="仿宋_GB2312" w:hint="eastAsia"/>
        </w:rPr>
        <w:t>40</w:t>
      </w:r>
      <w:r w:rsidRPr="00A70261">
        <w:rPr>
          <w:rFonts w:ascii="仿宋_GB2312" w:eastAsia="仿宋_GB2312" w:hint="eastAsia"/>
        </w:rPr>
        <w:t>号</w:t>
      </w:r>
    </w:p>
    <w:p w:rsidR="006D76BF" w:rsidRPr="00A70261" w:rsidRDefault="006D76BF" w:rsidP="00A70261">
      <w:pPr>
        <w:spacing w:line="880" w:lineRule="exact"/>
        <w:rPr>
          <w:rFonts w:ascii="仿宋_GB2312" w:eastAsia="仿宋_GB2312"/>
        </w:rPr>
      </w:pPr>
    </w:p>
    <w:p w:rsidR="006D76BF" w:rsidRPr="00A70261" w:rsidRDefault="006D76BF" w:rsidP="00FA783A">
      <w:pPr>
        <w:spacing w:line="542" w:lineRule="exact"/>
        <w:rPr>
          <w:rFonts w:ascii="仿宋_GB2312" w:eastAsia="仿宋_GB2312"/>
        </w:rPr>
      </w:pPr>
    </w:p>
    <w:p w:rsidR="00FA783A" w:rsidRPr="00FA783A" w:rsidRDefault="00FA783A" w:rsidP="00FA783A">
      <w:pPr>
        <w:spacing w:line="542" w:lineRule="exact"/>
        <w:jc w:val="center"/>
        <w:rPr>
          <w:rFonts w:ascii="方正小标宋_GBK" w:eastAsia="方正小标宋_GBK" w:hAnsi="宋体" w:hint="eastAsia"/>
          <w:sz w:val="44"/>
          <w:szCs w:val="44"/>
        </w:rPr>
      </w:pPr>
      <w:r w:rsidRPr="00FA783A">
        <w:rPr>
          <w:rFonts w:ascii="方正小标宋_GBK" w:eastAsia="方正小标宋_GBK" w:hAnsi="宋体" w:hint="eastAsia"/>
          <w:sz w:val="44"/>
          <w:szCs w:val="44"/>
        </w:rPr>
        <w:t>市政府关于相城区北桥街道</w:t>
      </w:r>
    </w:p>
    <w:p w:rsidR="00FA783A" w:rsidRPr="00FA783A" w:rsidRDefault="00FA783A" w:rsidP="00FA783A">
      <w:pPr>
        <w:spacing w:line="542" w:lineRule="exact"/>
        <w:jc w:val="center"/>
        <w:rPr>
          <w:rFonts w:ascii="方正小标宋_GBK" w:eastAsia="方正小标宋_GBK" w:hAnsi="宋体" w:hint="eastAsia"/>
          <w:sz w:val="44"/>
          <w:szCs w:val="44"/>
        </w:rPr>
      </w:pPr>
      <w:r w:rsidRPr="00FA783A">
        <w:rPr>
          <w:rFonts w:ascii="方正小标宋_GBK" w:eastAsia="方正小标宋_GBK" w:hAnsi="宋体" w:hint="eastAsia"/>
          <w:sz w:val="44"/>
          <w:szCs w:val="44"/>
        </w:rPr>
        <w:t>部分道路地名调整和命名的复函</w:t>
      </w:r>
    </w:p>
    <w:p w:rsidR="00FA783A" w:rsidRPr="00FA783A" w:rsidRDefault="00FA783A" w:rsidP="00FA783A">
      <w:pPr>
        <w:spacing w:line="542" w:lineRule="exact"/>
        <w:rPr>
          <w:rFonts w:ascii="仿宋_GB2312" w:eastAsia="仿宋_GB2312"/>
        </w:rPr>
      </w:pPr>
    </w:p>
    <w:p w:rsidR="00FA783A" w:rsidRPr="00FA783A" w:rsidRDefault="00FA783A" w:rsidP="00FA783A">
      <w:pPr>
        <w:spacing w:line="542" w:lineRule="exact"/>
        <w:rPr>
          <w:rFonts w:ascii="仿宋_GB2312" w:eastAsia="仿宋_GB2312" w:hint="eastAsia"/>
        </w:rPr>
      </w:pPr>
      <w:r w:rsidRPr="00FA783A">
        <w:rPr>
          <w:rFonts w:ascii="仿宋_GB2312" w:eastAsia="仿宋_GB2312" w:hint="eastAsia"/>
        </w:rPr>
        <w:t>相城区人民政府北桥街道办事处：</w:t>
      </w:r>
    </w:p>
    <w:p w:rsidR="00FA783A" w:rsidRPr="00FA783A" w:rsidRDefault="00FA783A" w:rsidP="00FA783A">
      <w:pPr>
        <w:spacing w:line="542" w:lineRule="exact"/>
        <w:ind w:firstLineChars="200" w:firstLine="632"/>
        <w:rPr>
          <w:rFonts w:ascii="仿宋_GB2312" w:eastAsia="仿宋_GB2312" w:hint="eastAsia"/>
        </w:rPr>
      </w:pPr>
      <w:r w:rsidRPr="00FA783A">
        <w:rPr>
          <w:rFonts w:ascii="仿宋_GB2312" w:eastAsia="仿宋_GB2312" w:hint="eastAsia"/>
        </w:rPr>
        <w:t>你们上报的《关于申请部分道路地名调整、命名的函》（</w:t>
      </w:r>
      <w:proofErr w:type="gramStart"/>
      <w:r w:rsidRPr="00FA783A">
        <w:rPr>
          <w:rFonts w:ascii="仿宋_GB2312" w:eastAsia="仿宋_GB2312" w:hint="eastAsia"/>
        </w:rPr>
        <w:t>北办呈</w:t>
      </w:r>
      <w:proofErr w:type="gramEnd"/>
      <w:r w:rsidRPr="00FA783A">
        <w:rPr>
          <w:rFonts w:ascii="仿宋_GB2312" w:eastAsia="仿宋_GB2312" w:hint="eastAsia"/>
        </w:rPr>
        <w:t>〔2025〕9号）收悉。根据地名管理法规的相关规定，同意将你们申报的位于相城区北桥街道区域内的3条道路地名予以调整、命名。</w:t>
      </w:r>
    </w:p>
    <w:p w:rsidR="00FA783A" w:rsidRPr="00FA783A" w:rsidRDefault="00FA783A" w:rsidP="00FA783A">
      <w:pPr>
        <w:spacing w:line="542" w:lineRule="exact"/>
        <w:ind w:firstLineChars="200" w:firstLine="632"/>
        <w:rPr>
          <w:rFonts w:ascii="黑体" w:eastAsia="黑体" w:hAnsi="黑体" w:hint="eastAsia"/>
        </w:rPr>
      </w:pPr>
      <w:r w:rsidRPr="00FA783A">
        <w:rPr>
          <w:rFonts w:ascii="黑体" w:eastAsia="黑体" w:hAnsi="黑体" w:hint="eastAsia"/>
        </w:rPr>
        <w:t>一、地名调整</w:t>
      </w:r>
    </w:p>
    <w:p w:rsidR="00FA783A" w:rsidRPr="00FA783A" w:rsidRDefault="00FA783A" w:rsidP="00FA783A">
      <w:pPr>
        <w:spacing w:line="542" w:lineRule="exact"/>
        <w:ind w:firstLineChars="200" w:firstLine="632"/>
        <w:rPr>
          <w:rFonts w:ascii="仿宋_GB2312" w:eastAsia="仿宋_GB2312" w:hint="eastAsia"/>
        </w:rPr>
      </w:pPr>
      <w:r w:rsidRPr="00FA783A">
        <w:rPr>
          <w:rFonts w:ascii="仿宋_GB2312" w:eastAsia="仿宋_GB2312" w:hint="eastAsia"/>
        </w:rPr>
        <w:t>将“大圩娄路”的止点调整为</w:t>
      </w:r>
      <w:proofErr w:type="gramStart"/>
      <w:r w:rsidRPr="00FA783A">
        <w:rPr>
          <w:rFonts w:ascii="仿宋_GB2312" w:eastAsia="仿宋_GB2312" w:hint="eastAsia"/>
        </w:rPr>
        <w:t>北灵河</w:t>
      </w:r>
      <w:proofErr w:type="gramEnd"/>
      <w:r w:rsidRPr="00FA783A">
        <w:rPr>
          <w:rFonts w:ascii="仿宋_GB2312" w:eastAsia="仿宋_GB2312" w:hint="eastAsia"/>
        </w:rPr>
        <w:t>（河道，未命名、水利部门指称名称，下同），经调整后，“大圩娄路”起点为</w:t>
      </w:r>
      <w:proofErr w:type="gramStart"/>
      <w:r w:rsidRPr="00FA783A">
        <w:rPr>
          <w:rFonts w:ascii="仿宋_GB2312" w:eastAsia="仿宋_GB2312" w:hint="eastAsia"/>
        </w:rPr>
        <w:t>凤北荡</w:t>
      </w:r>
      <w:proofErr w:type="gramEnd"/>
      <w:r w:rsidRPr="00FA783A">
        <w:rPr>
          <w:rFonts w:ascii="仿宋_GB2312" w:eastAsia="仿宋_GB2312" w:hint="eastAsia"/>
        </w:rPr>
        <w:t>路、止点为</w:t>
      </w:r>
      <w:proofErr w:type="gramStart"/>
      <w:r w:rsidRPr="00FA783A">
        <w:rPr>
          <w:rFonts w:ascii="仿宋_GB2312" w:eastAsia="仿宋_GB2312" w:hint="eastAsia"/>
        </w:rPr>
        <w:t>北灵河</w:t>
      </w:r>
      <w:proofErr w:type="gramEnd"/>
      <w:r w:rsidRPr="00FA783A">
        <w:rPr>
          <w:rFonts w:ascii="仿宋_GB2312" w:eastAsia="仿宋_GB2312" w:hint="eastAsia"/>
        </w:rPr>
        <w:t>。</w:t>
      </w:r>
    </w:p>
    <w:p w:rsidR="00FA783A" w:rsidRPr="00FA783A" w:rsidRDefault="00FA783A" w:rsidP="00FA783A">
      <w:pPr>
        <w:spacing w:line="542" w:lineRule="exact"/>
        <w:ind w:firstLineChars="200" w:firstLine="632"/>
        <w:rPr>
          <w:rFonts w:ascii="黑体" w:eastAsia="黑体" w:hAnsi="黑体" w:hint="eastAsia"/>
        </w:rPr>
      </w:pPr>
      <w:r w:rsidRPr="00FA783A">
        <w:rPr>
          <w:rFonts w:ascii="黑体" w:eastAsia="黑体" w:hAnsi="黑体" w:hint="eastAsia"/>
        </w:rPr>
        <w:t>二、地名命名</w:t>
      </w:r>
    </w:p>
    <w:p w:rsidR="00FA783A" w:rsidRPr="00FA783A" w:rsidRDefault="00FA783A" w:rsidP="00FA783A">
      <w:pPr>
        <w:spacing w:line="542" w:lineRule="exact"/>
        <w:ind w:firstLineChars="200" w:firstLine="632"/>
        <w:rPr>
          <w:rFonts w:ascii="仿宋_GB2312" w:eastAsia="仿宋_GB2312" w:hint="eastAsia"/>
        </w:rPr>
      </w:pPr>
      <w:r w:rsidRPr="00FA783A">
        <w:rPr>
          <w:rFonts w:ascii="仿宋_GB2312" w:eastAsia="仿宋_GB2312" w:hint="eastAsia"/>
        </w:rPr>
        <w:lastRenderedPageBreak/>
        <w:t>（一）将位于吴开路东，起点为友胜路、止点为无名道路（地名规划方案名“北桥路”）的道路命名为“江家里路”。</w:t>
      </w:r>
    </w:p>
    <w:p w:rsidR="00FA783A" w:rsidRPr="00FA783A" w:rsidRDefault="00FA783A" w:rsidP="00FA783A">
      <w:pPr>
        <w:spacing w:line="542" w:lineRule="exact"/>
        <w:ind w:firstLineChars="200" w:firstLine="632"/>
        <w:rPr>
          <w:rFonts w:eastAsia="仿宋_GB2312"/>
        </w:rPr>
      </w:pPr>
      <w:r w:rsidRPr="00FA783A">
        <w:rPr>
          <w:rFonts w:ascii="仿宋_GB2312" w:eastAsia="仿宋_GB2312" w:hint="eastAsia"/>
        </w:rPr>
        <w:t>地名汉语拼音拼写形式：</w:t>
      </w:r>
      <w:r w:rsidRPr="00FA783A">
        <w:rPr>
          <w:rFonts w:eastAsia="仿宋_GB2312"/>
        </w:rPr>
        <w:t>Jiā</w:t>
      </w:r>
      <w:proofErr w:type="spellStart"/>
      <w:r w:rsidRPr="00FA783A">
        <w:rPr>
          <w:rFonts w:eastAsia="仿宋_GB2312"/>
        </w:rPr>
        <w:t>ngji</w:t>
      </w:r>
      <w:proofErr w:type="spellEnd"/>
      <w:r w:rsidRPr="00FA783A">
        <w:rPr>
          <w:rFonts w:eastAsia="仿宋_GB2312"/>
        </w:rPr>
        <w:t>ālǐ Lù</w:t>
      </w:r>
    </w:p>
    <w:p w:rsidR="00FA783A" w:rsidRPr="00FA783A" w:rsidRDefault="00FA783A" w:rsidP="00FA783A">
      <w:pPr>
        <w:spacing w:line="542" w:lineRule="exact"/>
        <w:ind w:firstLineChars="200" w:firstLine="632"/>
        <w:rPr>
          <w:rFonts w:ascii="黑体" w:eastAsia="黑体" w:hAnsi="黑体" w:hint="eastAsia"/>
        </w:rPr>
      </w:pPr>
      <w:r w:rsidRPr="00FA783A">
        <w:rPr>
          <w:rFonts w:ascii="仿宋_GB2312" w:eastAsia="仿宋_GB2312" w:hint="eastAsia"/>
        </w:rPr>
        <w:t>地名标志汉语拼音拼写形式：</w:t>
      </w:r>
      <w:r w:rsidRPr="00FA783A">
        <w:rPr>
          <w:rFonts w:ascii="黑体" w:eastAsia="黑体" w:hAnsi="黑体" w:hint="eastAsia"/>
        </w:rPr>
        <w:t>JIANGJIALI LU</w:t>
      </w:r>
    </w:p>
    <w:p w:rsidR="00FA783A" w:rsidRPr="00FA783A" w:rsidRDefault="00FA783A" w:rsidP="00FA783A">
      <w:pPr>
        <w:spacing w:line="542" w:lineRule="exact"/>
        <w:ind w:firstLineChars="200" w:firstLine="632"/>
        <w:rPr>
          <w:rFonts w:ascii="仿宋_GB2312" w:eastAsia="仿宋_GB2312" w:hint="eastAsia"/>
        </w:rPr>
      </w:pPr>
      <w:r w:rsidRPr="00FA783A">
        <w:rPr>
          <w:rFonts w:ascii="仿宋_GB2312" w:eastAsia="仿宋_GB2312" w:hint="eastAsia"/>
        </w:rPr>
        <w:t>（二）将位于</w:t>
      </w:r>
      <w:proofErr w:type="gramStart"/>
      <w:r w:rsidRPr="00FA783A">
        <w:rPr>
          <w:rFonts w:ascii="仿宋_GB2312" w:eastAsia="仿宋_GB2312" w:hint="eastAsia"/>
        </w:rPr>
        <w:t>江家里</w:t>
      </w:r>
      <w:proofErr w:type="gramEnd"/>
      <w:r w:rsidRPr="00FA783A">
        <w:rPr>
          <w:rFonts w:ascii="仿宋_GB2312" w:eastAsia="仿宋_GB2312" w:hint="eastAsia"/>
        </w:rPr>
        <w:t>路东，起点为友胜路、止点为无名道路（地名规划方案名“北桥路”）的道路命名为“潭</w:t>
      </w:r>
      <w:proofErr w:type="gramStart"/>
      <w:r w:rsidRPr="00FA783A">
        <w:rPr>
          <w:rFonts w:ascii="仿宋_GB2312" w:eastAsia="仿宋_GB2312" w:hint="eastAsia"/>
        </w:rPr>
        <w:t>泾</w:t>
      </w:r>
      <w:proofErr w:type="gramEnd"/>
      <w:r w:rsidRPr="00FA783A">
        <w:rPr>
          <w:rFonts w:ascii="仿宋_GB2312" w:eastAsia="仿宋_GB2312" w:hint="eastAsia"/>
        </w:rPr>
        <w:t>上巷”。</w:t>
      </w:r>
    </w:p>
    <w:p w:rsidR="00FA783A" w:rsidRPr="00FA783A" w:rsidRDefault="00FA783A" w:rsidP="00FA783A">
      <w:pPr>
        <w:spacing w:line="542" w:lineRule="exact"/>
        <w:ind w:firstLineChars="200" w:firstLine="632"/>
        <w:rPr>
          <w:rFonts w:eastAsia="仿宋_GB2312"/>
        </w:rPr>
      </w:pPr>
      <w:r w:rsidRPr="00FA783A">
        <w:rPr>
          <w:rFonts w:ascii="仿宋_GB2312" w:eastAsia="仿宋_GB2312" w:hint="eastAsia"/>
        </w:rPr>
        <w:t>地名汉语拼音拼写形式：</w:t>
      </w:r>
      <w:r w:rsidRPr="00FA783A">
        <w:rPr>
          <w:rFonts w:eastAsia="仿宋_GB2312"/>
        </w:rPr>
        <w:t>Tá</w:t>
      </w:r>
      <w:proofErr w:type="spellStart"/>
      <w:r w:rsidRPr="00FA783A">
        <w:rPr>
          <w:rFonts w:eastAsia="仿宋_GB2312"/>
        </w:rPr>
        <w:t>nj</w:t>
      </w:r>
      <w:proofErr w:type="spellEnd"/>
      <w:r w:rsidRPr="00FA783A">
        <w:rPr>
          <w:rFonts w:eastAsia="仿宋_GB2312"/>
        </w:rPr>
        <w:t>ī</w:t>
      </w:r>
      <w:proofErr w:type="spellStart"/>
      <w:r w:rsidRPr="00FA783A">
        <w:rPr>
          <w:rFonts w:eastAsia="仿宋_GB2312"/>
        </w:rPr>
        <w:t>ngsh</w:t>
      </w:r>
      <w:proofErr w:type="spellEnd"/>
      <w:r w:rsidRPr="00FA783A">
        <w:rPr>
          <w:rFonts w:eastAsia="仿宋_GB2312"/>
        </w:rPr>
        <w:t>àng Xiàng</w:t>
      </w:r>
    </w:p>
    <w:p w:rsidR="00FA783A" w:rsidRPr="00FA783A" w:rsidRDefault="00FA783A" w:rsidP="00FA783A">
      <w:pPr>
        <w:spacing w:line="542" w:lineRule="exact"/>
        <w:ind w:firstLineChars="200" w:firstLine="632"/>
        <w:rPr>
          <w:rFonts w:ascii="黑体" w:eastAsia="黑体" w:hAnsi="黑体" w:hint="eastAsia"/>
        </w:rPr>
      </w:pPr>
      <w:r w:rsidRPr="00FA783A">
        <w:rPr>
          <w:rFonts w:ascii="仿宋_GB2312" w:eastAsia="仿宋_GB2312" w:hint="eastAsia"/>
        </w:rPr>
        <w:t>地名标志汉语拼音拼写形式：</w:t>
      </w:r>
      <w:r w:rsidRPr="00FA783A">
        <w:rPr>
          <w:rFonts w:ascii="黑体" w:eastAsia="黑体" w:hAnsi="黑体" w:hint="eastAsia"/>
        </w:rPr>
        <w:t>TANJINGSHANG XIANG</w:t>
      </w:r>
    </w:p>
    <w:p w:rsidR="00FA783A" w:rsidRPr="00FA783A" w:rsidRDefault="00FA783A" w:rsidP="00FA783A">
      <w:pPr>
        <w:spacing w:line="542" w:lineRule="exact"/>
        <w:ind w:firstLineChars="200" w:firstLine="632"/>
        <w:rPr>
          <w:rFonts w:ascii="仿宋_GB2312" w:eastAsia="仿宋_GB2312" w:hint="eastAsia"/>
        </w:rPr>
      </w:pPr>
      <w:r w:rsidRPr="00FA783A">
        <w:rPr>
          <w:rFonts w:ascii="仿宋_GB2312" w:eastAsia="仿宋_GB2312" w:hint="eastAsia"/>
        </w:rPr>
        <w:t>你们要加强对相关单位正确使用标准地名的指导，及时会同有关部门，按照《地名 标志》（GB</w:t>
      </w:r>
      <w:r>
        <w:rPr>
          <w:rFonts w:ascii="仿宋_GB2312" w:eastAsia="仿宋_GB2312" w:hint="eastAsia"/>
        </w:rPr>
        <w:t xml:space="preserve"> </w:t>
      </w:r>
      <w:r w:rsidRPr="00FA783A">
        <w:rPr>
          <w:rFonts w:ascii="仿宋_GB2312" w:eastAsia="仿宋_GB2312" w:hint="eastAsia"/>
        </w:rPr>
        <w:t>17733-2008）国家标准落实地名标志的制作、设置工作。</w:t>
      </w:r>
    </w:p>
    <w:p w:rsidR="006D76BF" w:rsidRPr="00A70261" w:rsidRDefault="00FA783A" w:rsidP="00FA783A">
      <w:pPr>
        <w:spacing w:line="542" w:lineRule="exact"/>
        <w:ind w:firstLineChars="200" w:firstLine="632"/>
        <w:rPr>
          <w:rFonts w:ascii="仿宋_GB2312" w:eastAsia="仿宋_GB2312"/>
        </w:rPr>
      </w:pPr>
      <w:r w:rsidRPr="00FA783A">
        <w:rPr>
          <w:rFonts w:ascii="仿宋_GB2312" w:eastAsia="仿宋_GB2312" w:hint="eastAsia"/>
        </w:rPr>
        <w:t>此函。</w:t>
      </w:r>
    </w:p>
    <w:p w:rsidR="006D76BF" w:rsidRPr="00A70261" w:rsidRDefault="006D76BF" w:rsidP="00FA783A">
      <w:pPr>
        <w:spacing w:line="460" w:lineRule="exact"/>
        <w:rPr>
          <w:rFonts w:ascii="仿宋_GB2312" w:eastAsia="仿宋_GB2312"/>
          <w:w w:val="70"/>
        </w:rPr>
      </w:pPr>
    </w:p>
    <w:p w:rsidR="00355587" w:rsidRPr="00A70261" w:rsidRDefault="00355587" w:rsidP="00FA783A">
      <w:pPr>
        <w:spacing w:line="460" w:lineRule="exact"/>
        <w:rPr>
          <w:rFonts w:ascii="仿宋_GB2312" w:eastAsia="仿宋_GB2312"/>
        </w:rPr>
      </w:pPr>
    </w:p>
    <w:p w:rsidR="00A70261" w:rsidRPr="00A70261" w:rsidRDefault="00A70261" w:rsidP="00FA783A">
      <w:pPr>
        <w:spacing w:line="542" w:lineRule="exact"/>
        <w:ind w:firstLineChars="1650" w:firstLine="5212"/>
        <w:rPr>
          <w:rFonts w:ascii="仿宋_GB2312" w:eastAsia="仿宋_GB2312"/>
        </w:rPr>
      </w:pPr>
      <w:r w:rsidRPr="00A70261">
        <w:rPr>
          <w:rFonts w:ascii="仿宋_GB2312" w:eastAsia="仿宋_GB2312" w:hint="eastAsia"/>
        </w:rPr>
        <w:t>苏州市人民政府</w:t>
      </w:r>
    </w:p>
    <w:p w:rsidR="006A3606" w:rsidRPr="00A70261" w:rsidRDefault="00A70261" w:rsidP="00FA783A">
      <w:pPr>
        <w:spacing w:line="542" w:lineRule="exact"/>
        <w:ind w:rightChars="400" w:right="1263"/>
        <w:jc w:val="right"/>
        <w:rPr>
          <w:rFonts w:ascii="仿宋_GB2312" w:eastAsia="仿宋_GB2312"/>
        </w:rPr>
      </w:pPr>
      <w:r w:rsidRPr="00A70261">
        <w:rPr>
          <w:rFonts w:ascii="仿宋_GB2312" w:eastAsia="仿宋_GB2312" w:hint="eastAsia"/>
        </w:rPr>
        <w:t>20</w:t>
      </w:r>
      <w:r w:rsidR="006C5C95">
        <w:rPr>
          <w:rFonts w:ascii="仿宋_GB2312" w:eastAsia="仿宋_GB2312" w:hint="eastAsia"/>
        </w:rPr>
        <w:t>2</w:t>
      </w:r>
      <w:r w:rsidR="00B31990">
        <w:rPr>
          <w:rFonts w:ascii="仿宋_GB2312" w:eastAsia="仿宋_GB2312" w:hint="eastAsia"/>
        </w:rPr>
        <w:t>5</w:t>
      </w:r>
      <w:r w:rsidRPr="00A70261">
        <w:rPr>
          <w:rFonts w:ascii="仿宋_GB2312" w:eastAsia="仿宋_GB2312" w:hint="eastAsia"/>
        </w:rPr>
        <w:t>年</w:t>
      </w:r>
      <w:r w:rsidR="00FA783A">
        <w:rPr>
          <w:rFonts w:ascii="仿宋_GB2312" w:eastAsia="仿宋_GB2312" w:hint="eastAsia"/>
        </w:rPr>
        <w:t>6</w:t>
      </w:r>
      <w:r w:rsidRPr="00A70261">
        <w:rPr>
          <w:rFonts w:ascii="仿宋_GB2312" w:eastAsia="仿宋_GB2312" w:hint="eastAsia"/>
        </w:rPr>
        <w:t>月</w:t>
      </w:r>
      <w:r w:rsidR="00FA783A">
        <w:rPr>
          <w:rFonts w:ascii="仿宋_GB2312" w:eastAsia="仿宋_GB2312" w:hint="eastAsia"/>
        </w:rPr>
        <w:t>11</w:t>
      </w:r>
      <w:r w:rsidRPr="00A70261">
        <w:rPr>
          <w:rFonts w:ascii="仿宋_GB2312" w:eastAsia="仿宋_GB2312" w:hint="eastAsia"/>
        </w:rPr>
        <w:t>日</w:t>
      </w:r>
    </w:p>
    <w:p w:rsidR="006D1B9A" w:rsidRDefault="00FD7191" w:rsidP="00FA783A">
      <w:pPr>
        <w:spacing w:line="542" w:lineRule="exact"/>
        <w:ind w:firstLineChars="200" w:firstLine="632"/>
        <w:rPr>
          <w:rFonts w:ascii="仿宋_GB2312" w:eastAsia="仿宋_GB2312"/>
        </w:rPr>
      </w:pPr>
      <w:r>
        <w:rPr>
          <w:rFonts w:ascii="仿宋_GB2312" w:eastAsia="仿宋_GB2312" w:hint="eastAsia"/>
        </w:rPr>
        <w:t>（此件公开发布）</w:t>
      </w:r>
    </w:p>
    <w:p w:rsidR="002029F1" w:rsidRPr="00A70261" w:rsidRDefault="002029F1" w:rsidP="00FA783A">
      <w:pPr>
        <w:spacing w:line="400" w:lineRule="exact"/>
        <w:rPr>
          <w:rFonts w:ascii="仿宋_GB2312" w:eastAsia="仿宋_GB2312"/>
        </w:rPr>
      </w:pPr>
    </w:p>
    <w:tbl>
      <w:tblPr>
        <w:tblStyle w:val="ad"/>
        <w:tblW w:w="8845" w:type="dxa"/>
        <w:jc w:val="center"/>
        <w:tblBorders>
          <w:top w:val="single" w:sz="8" w:space="0" w:color="000000"/>
          <w:left w:val="none" w:sz="0" w:space="0" w:color="auto"/>
          <w:bottom w:val="single" w:sz="8" w:space="0" w:color="000000"/>
          <w:right w:val="none" w:sz="0" w:space="0" w:color="auto"/>
          <w:insideH w:val="single" w:sz="6" w:space="0" w:color="000000"/>
          <w:insideV w:val="single" w:sz="6" w:space="0" w:color="000000"/>
        </w:tblBorders>
        <w:tblLook w:val="01E0" w:firstRow="1" w:lastRow="1" w:firstColumn="1" w:lastColumn="1" w:noHBand="0" w:noVBand="0"/>
      </w:tblPr>
      <w:tblGrid>
        <w:gridCol w:w="8845"/>
      </w:tblGrid>
      <w:tr w:rsidR="00A70261" w:rsidRPr="00A70261">
        <w:trPr>
          <w:jc w:val="center"/>
        </w:trPr>
        <w:tc>
          <w:tcPr>
            <w:tcW w:w="0" w:type="auto"/>
          </w:tcPr>
          <w:p w:rsidR="00A70261" w:rsidRPr="00A70261" w:rsidRDefault="00A70261" w:rsidP="00FA783A">
            <w:pPr>
              <w:spacing w:line="542" w:lineRule="exact"/>
              <w:ind w:leftChars="100" w:left="1144" w:rightChars="100" w:right="316" w:hangingChars="300" w:hanging="828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抄送：</w:t>
            </w:r>
            <w:r w:rsidR="00FD6EE6" w:rsidRPr="00847C16">
              <w:rPr>
                <w:rFonts w:ascii="仿宋_GB2312" w:eastAsia="仿宋_GB2312" w:hint="eastAsia"/>
                <w:sz w:val="28"/>
                <w:szCs w:val="28"/>
              </w:rPr>
              <w:t>省民政厅，市委宣传部（市新闻出版局），市发改委、教育局、工信局、民宗局、公安局、民政局、财政局、资源规划局、住建局、园林绿化局、城管局、交</w:t>
            </w:r>
            <w:bookmarkStart w:id="0" w:name="_GoBack"/>
            <w:bookmarkEnd w:id="0"/>
            <w:r w:rsidR="00FD6EE6" w:rsidRPr="00847C16">
              <w:rPr>
                <w:rFonts w:ascii="仿宋_GB2312" w:eastAsia="仿宋_GB2312" w:hint="eastAsia"/>
                <w:sz w:val="28"/>
                <w:szCs w:val="28"/>
              </w:rPr>
              <w:t>通局、水务局、商务局、文广旅局、卫生健康委、退役军人局、数据局、市场监管局、体育局、方志办，</w:t>
            </w:r>
            <w:r w:rsidR="00FA783A">
              <w:rPr>
                <w:rFonts w:ascii="仿宋_GB2312" w:eastAsia="仿宋_GB2312" w:hint="eastAsia"/>
                <w:sz w:val="28"/>
                <w:szCs w:val="28"/>
              </w:rPr>
              <w:t>相城</w:t>
            </w:r>
            <w:r w:rsidR="00FD6EE6" w:rsidRPr="00847C16">
              <w:rPr>
                <w:rFonts w:ascii="仿宋_GB2312" w:eastAsia="仿宋_GB2312" w:hint="eastAsia"/>
                <w:sz w:val="28"/>
                <w:szCs w:val="28"/>
              </w:rPr>
              <w:t>区人民政府</w:t>
            </w:r>
            <w:r w:rsidR="00FD6EE6">
              <w:rPr>
                <w:rFonts w:ascii="仿宋_GB2312" w:eastAsia="仿宋_GB2312" w:hint="eastAsia"/>
                <w:sz w:val="28"/>
                <w:szCs w:val="28"/>
              </w:rPr>
              <w:t>。</w:t>
            </w:r>
          </w:p>
        </w:tc>
      </w:tr>
      <w:tr w:rsidR="00A70261" w:rsidRPr="00A70261">
        <w:trPr>
          <w:jc w:val="center"/>
        </w:trPr>
        <w:tc>
          <w:tcPr>
            <w:tcW w:w="0" w:type="auto"/>
          </w:tcPr>
          <w:p w:rsidR="00A70261" w:rsidRPr="00A70261" w:rsidRDefault="00A70261" w:rsidP="00FA783A">
            <w:pPr>
              <w:spacing w:line="542" w:lineRule="exact"/>
              <w:ind w:leftChars="100" w:left="316" w:rightChars="100" w:right="316"/>
              <w:rPr>
                <w:rFonts w:ascii="仿宋_GB2312" w:eastAsia="仿宋_GB2312"/>
                <w:sz w:val="28"/>
                <w:szCs w:val="28"/>
              </w:rPr>
            </w:pPr>
            <w:r w:rsidRPr="00A70261">
              <w:rPr>
                <w:rFonts w:ascii="仿宋_GB2312" w:eastAsia="仿宋_GB2312" w:hint="eastAsia"/>
                <w:sz w:val="28"/>
                <w:szCs w:val="28"/>
              </w:rPr>
              <w:t>苏州市人民政府办公室</w:t>
            </w:r>
            <w:r>
              <w:rPr>
                <w:rFonts w:ascii="仿宋_GB2312" w:eastAsia="仿宋_GB2312" w:hint="eastAsia"/>
                <w:sz w:val="28"/>
                <w:szCs w:val="28"/>
              </w:rPr>
              <w:t xml:space="preserve">                  </w:t>
            </w:r>
            <w:r w:rsidRPr="00A70261">
              <w:rPr>
                <w:rFonts w:ascii="仿宋_GB2312" w:eastAsia="仿宋_GB2312" w:hint="eastAsia"/>
                <w:sz w:val="28"/>
                <w:szCs w:val="28"/>
              </w:rPr>
              <w:t>20</w:t>
            </w:r>
            <w:r w:rsidR="006C5C95">
              <w:rPr>
                <w:rFonts w:ascii="仿宋_GB2312" w:eastAsia="仿宋_GB2312" w:hint="eastAsia"/>
                <w:sz w:val="28"/>
                <w:szCs w:val="28"/>
              </w:rPr>
              <w:t>2</w:t>
            </w:r>
            <w:r w:rsidR="00B31990">
              <w:rPr>
                <w:rFonts w:ascii="仿宋_GB2312" w:eastAsia="仿宋_GB2312" w:hint="eastAsia"/>
                <w:sz w:val="28"/>
                <w:szCs w:val="28"/>
              </w:rPr>
              <w:t>5</w:t>
            </w:r>
            <w:r w:rsidRPr="00A70261">
              <w:rPr>
                <w:rFonts w:ascii="仿宋_GB2312" w:eastAsia="仿宋_GB2312" w:hint="eastAsia"/>
                <w:sz w:val="28"/>
                <w:szCs w:val="28"/>
              </w:rPr>
              <w:t>年</w:t>
            </w:r>
            <w:r w:rsidR="00FA783A">
              <w:rPr>
                <w:rFonts w:ascii="仿宋_GB2312" w:eastAsia="仿宋_GB2312" w:hint="eastAsia"/>
                <w:sz w:val="28"/>
                <w:szCs w:val="28"/>
              </w:rPr>
              <w:t>6</w:t>
            </w:r>
            <w:r w:rsidRPr="00A70261">
              <w:rPr>
                <w:rFonts w:ascii="仿宋_GB2312" w:eastAsia="仿宋_GB2312" w:hint="eastAsia"/>
                <w:sz w:val="28"/>
                <w:szCs w:val="28"/>
              </w:rPr>
              <w:t>月</w:t>
            </w:r>
            <w:r w:rsidR="00FA783A">
              <w:rPr>
                <w:rFonts w:ascii="仿宋_GB2312" w:eastAsia="仿宋_GB2312" w:hint="eastAsia"/>
                <w:sz w:val="28"/>
                <w:szCs w:val="28"/>
              </w:rPr>
              <w:t>12</w:t>
            </w:r>
            <w:r w:rsidRPr="00A70261">
              <w:rPr>
                <w:rFonts w:ascii="仿宋_GB2312" w:eastAsia="仿宋_GB2312" w:hint="eastAsia"/>
                <w:sz w:val="28"/>
                <w:szCs w:val="28"/>
              </w:rPr>
              <w:t>日印发</w:t>
            </w:r>
          </w:p>
        </w:tc>
      </w:tr>
    </w:tbl>
    <w:p w:rsidR="006D1B9A" w:rsidRPr="00A70261" w:rsidRDefault="006D1B9A" w:rsidP="00A70261">
      <w:pPr>
        <w:spacing w:line="14" w:lineRule="exact"/>
      </w:pPr>
    </w:p>
    <w:sectPr w:rsidR="006D1B9A" w:rsidRPr="00A70261" w:rsidSect="00A70261">
      <w:footerReference w:type="even" r:id="rId9"/>
      <w:footerReference w:type="default" r:id="rId10"/>
      <w:footerReference w:type="first" r:id="rId11"/>
      <w:pgSz w:w="11906" w:h="16838" w:code="9"/>
      <w:pgMar w:top="2041" w:right="1474" w:bottom="1985" w:left="1588" w:header="851" w:footer="1520" w:gutter="0"/>
      <w:pgNumType w:start="1" w:chapStyle="1"/>
      <w:cols w:space="425"/>
      <w:docGrid w:type="linesAndChars" w:linePitch="582" w:charSpace="-84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A57D7" w:rsidRDefault="000A57D7">
      <w:r>
        <w:separator/>
      </w:r>
    </w:p>
  </w:endnote>
  <w:endnote w:type="continuationSeparator" w:id="0">
    <w:p w:rsidR="000A57D7" w:rsidRDefault="000A57D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文鼎CS仿宋体">
    <w:altName w:val="宋体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汉鼎简大宋">
    <w:altName w:val="宋体"/>
    <w:charset w:val="86"/>
    <w:family w:val="modern"/>
    <w:pitch w:val="fixed"/>
    <w:sig w:usb0="00000001" w:usb1="080E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D3F64" w:rsidRPr="002029F1" w:rsidRDefault="009C3117" w:rsidP="00A70261">
    <w:pPr>
      <w:pStyle w:val="a3"/>
      <w:ind w:leftChars="100" w:left="320" w:rightChars="100" w:right="320"/>
      <w:rPr>
        <w:rFonts w:ascii="宋体" w:eastAsia="宋体" w:hAnsi="宋体"/>
      </w:rPr>
    </w:pPr>
    <w:r w:rsidRPr="002029F1">
      <w:rPr>
        <w:rStyle w:val="a4"/>
        <w:rFonts w:ascii="宋体" w:eastAsia="宋体" w:hAnsi="宋体" w:hint="eastAsia"/>
        <w:sz w:val="28"/>
        <w:szCs w:val="28"/>
      </w:rPr>
      <w:t xml:space="preserve">— </w:t>
    </w:r>
    <w:r w:rsidRPr="002029F1">
      <w:rPr>
        <w:rStyle w:val="a4"/>
        <w:rFonts w:ascii="宋体" w:eastAsia="宋体" w:hAnsi="宋体"/>
        <w:sz w:val="28"/>
        <w:szCs w:val="28"/>
      </w:rPr>
      <w:fldChar w:fldCharType="begin"/>
    </w:r>
    <w:r w:rsidRPr="002029F1">
      <w:rPr>
        <w:rStyle w:val="a4"/>
        <w:rFonts w:ascii="宋体" w:eastAsia="宋体" w:hAnsi="宋体"/>
        <w:sz w:val="28"/>
        <w:szCs w:val="28"/>
      </w:rPr>
      <w:instrText xml:space="preserve">PAGE  </w:instrText>
    </w:r>
    <w:r w:rsidRPr="002029F1">
      <w:rPr>
        <w:rStyle w:val="a4"/>
        <w:rFonts w:ascii="宋体" w:eastAsia="宋体" w:hAnsi="宋体"/>
        <w:sz w:val="28"/>
        <w:szCs w:val="28"/>
      </w:rPr>
      <w:fldChar w:fldCharType="separate"/>
    </w:r>
    <w:r w:rsidR="00FA783A">
      <w:rPr>
        <w:rStyle w:val="a4"/>
        <w:rFonts w:ascii="宋体" w:eastAsia="宋体" w:hAnsi="宋体"/>
        <w:noProof/>
        <w:sz w:val="28"/>
        <w:szCs w:val="28"/>
      </w:rPr>
      <w:t>2</w:t>
    </w:r>
    <w:r w:rsidRPr="002029F1">
      <w:rPr>
        <w:rStyle w:val="a4"/>
        <w:rFonts w:ascii="宋体" w:eastAsia="宋体" w:hAnsi="宋体"/>
        <w:sz w:val="28"/>
        <w:szCs w:val="28"/>
      </w:rPr>
      <w:fldChar w:fldCharType="end"/>
    </w:r>
    <w:r w:rsidRPr="002029F1">
      <w:rPr>
        <w:rStyle w:val="a4"/>
        <w:rFonts w:ascii="宋体" w:eastAsia="宋体" w:hAnsi="宋体" w:hint="eastAsia"/>
        <w:sz w:val="28"/>
        <w:szCs w:val="28"/>
      </w:rPr>
      <w:t xml:space="preserve"> —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D3F64" w:rsidRPr="002029F1" w:rsidRDefault="008D3F64" w:rsidP="00A70261">
    <w:pPr>
      <w:pStyle w:val="a3"/>
      <w:ind w:leftChars="100" w:left="320" w:rightChars="100" w:right="320"/>
      <w:jc w:val="right"/>
      <w:rPr>
        <w:rFonts w:ascii="宋体" w:eastAsia="宋体" w:hAnsi="宋体"/>
        <w:sz w:val="28"/>
        <w:szCs w:val="28"/>
      </w:rPr>
    </w:pPr>
    <w:r w:rsidRPr="002029F1">
      <w:rPr>
        <w:rStyle w:val="a4"/>
        <w:rFonts w:ascii="宋体" w:eastAsia="宋体" w:hAnsi="宋体" w:hint="eastAsia"/>
        <w:sz w:val="28"/>
        <w:szCs w:val="28"/>
      </w:rPr>
      <w:t xml:space="preserve">— </w:t>
    </w:r>
    <w:r w:rsidRPr="002029F1">
      <w:rPr>
        <w:rStyle w:val="a4"/>
        <w:rFonts w:ascii="宋体" w:eastAsia="宋体" w:hAnsi="宋体"/>
        <w:sz w:val="28"/>
        <w:szCs w:val="28"/>
      </w:rPr>
      <w:fldChar w:fldCharType="begin"/>
    </w:r>
    <w:r w:rsidRPr="002029F1">
      <w:rPr>
        <w:rStyle w:val="a4"/>
        <w:rFonts w:ascii="宋体" w:eastAsia="宋体" w:hAnsi="宋体"/>
        <w:sz w:val="28"/>
        <w:szCs w:val="28"/>
      </w:rPr>
      <w:instrText xml:space="preserve">PAGE  </w:instrText>
    </w:r>
    <w:r w:rsidRPr="002029F1">
      <w:rPr>
        <w:rStyle w:val="a4"/>
        <w:rFonts w:ascii="宋体" w:eastAsia="宋体" w:hAnsi="宋体"/>
        <w:sz w:val="28"/>
        <w:szCs w:val="28"/>
      </w:rPr>
      <w:fldChar w:fldCharType="separate"/>
    </w:r>
    <w:r w:rsidR="00FA783A">
      <w:rPr>
        <w:rStyle w:val="a4"/>
        <w:rFonts w:ascii="宋体" w:eastAsia="宋体" w:hAnsi="宋体"/>
        <w:noProof/>
        <w:sz w:val="28"/>
        <w:szCs w:val="28"/>
      </w:rPr>
      <w:t>1</w:t>
    </w:r>
    <w:r w:rsidRPr="002029F1">
      <w:rPr>
        <w:rStyle w:val="a4"/>
        <w:rFonts w:ascii="宋体" w:eastAsia="宋体" w:hAnsi="宋体"/>
        <w:sz w:val="28"/>
        <w:szCs w:val="28"/>
      </w:rPr>
      <w:fldChar w:fldCharType="end"/>
    </w:r>
    <w:r w:rsidRPr="002029F1">
      <w:rPr>
        <w:rStyle w:val="a4"/>
        <w:rFonts w:ascii="宋体" w:eastAsia="宋体" w:hAnsi="宋体" w:hint="eastAsia"/>
        <w:sz w:val="28"/>
        <w:szCs w:val="28"/>
      </w:rPr>
      <w:t xml:space="preserve"> —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D3F64" w:rsidRDefault="008D3F64">
    <w:pPr>
      <w:pStyle w:val="a3"/>
      <w:jc w:val="center"/>
      <w:rPr>
        <w:sz w:val="32"/>
      </w:rPr>
    </w:pPr>
    <w:r>
      <w:rPr>
        <w:rStyle w:val="a4"/>
        <w:rFonts w:hint="eastAsia"/>
        <w:sz w:val="32"/>
      </w:rPr>
      <w:t>—</w:t>
    </w:r>
    <w:r>
      <w:rPr>
        <w:rStyle w:val="a4"/>
        <w:rFonts w:hint="eastAsia"/>
        <w:sz w:val="32"/>
      </w:rPr>
      <w:t xml:space="preserve"> </w:t>
    </w:r>
    <w:r>
      <w:rPr>
        <w:rStyle w:val="a4"/>
        <w:rFonts w:hint="eastAsia"/>
        <w:sz w:val="30"/>
      </w:rPr>
      <w:fldChar w:fldCharType="begin"/>
    </w:r>
    <w:r>
      <w:rPr>
        <w:rStyle w:val="a4"/>
        <w:rFonts w:hint="eastAsia"/>
        <w:sz w:val="30"/>
      </w:rPr>
      <w:instrText xml:space="preserve"> PAGE </w:instrText>
    </w:r>
    <w:r>
      <w:rPr>
        <w:rStyle w:val="a4"/>
        <w:rFonts w:hint="eastAsia"/>
        <w:sz w:val="30"/>
      </w:rPr>
      <w:fldChar w:fldCharType="separate"/>
    </w:r>
    <w:r>
      <w:rPr>
        <w:rStyle w:val="a4"/>
        <w:noProof/>
        <w:sz w:val="30"/>
      </w:rPr>
      <w:t>1</w:t>
    </w:r>
    <w:r>
      <w:rPr>
        <w:rStyle w:val="a4"/>
        <w:rFonts w:hint="eastAsia"/>
        <w:sz w:val="30"/>
      </w:rPr>
      <w:fldChar w:fldCharType="end"/>
    </w:r>
    <w:r>
      <w:rPr>
        <w:rStyle w:val="a4"/>
        <w:rFonts w:hint="eastAsia"/>
        <w:sz w:val="32"/>
      </w:rPr>
      <w:t xml:space="preserve"> </w:t>
    </w:r>
    <w:r>
      <w:rPr>
        <w:rStyle w:val="a4"/>
        <w:rFonts w:hint="eastAsia"/>
        <w:sz w:val="32"/>
      </w:rPr>
      <w:t>—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A57D7" w:rsidRDefault="000A57D7">
      <w:r>
        <w:separator/>
      </w:r>
    </w:p>
  </w:footnote>
  <w:footnote w:type="continuationSeparator" w:id="0">
    <w:p w:rsidR="000A57D7" w:rsidRDefault="000A57D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3"/>
    <w:multiLevelType w:val="singleLevel"/>
    <w:tmpl w:val="00000003"/>
    <w:lvl w:ilvl="0">
      <w:start w:val="2"/>
      <w:numFmt w:val="chineseCounting"/>
      <w:suff w:val="nothing"/>
      <w:lvlText w:val="（%1）"/>
      <w:lvlJc w:val="left"/>
    </w:lvl>
  </w:abstractNum>
  <w:abstractNum w:abstractNumId="1">
    <w:nsid w:val="00503C2E"/>
    <w:multiLevelType w:val="hybridMultilevel"/>
    <w:tmpl w:val="F23454E2"/>
    <w:lvl w:ilvl="0" w:tplc="76AC3FC6">
      <w:start w:val="1"/>
      <w:numFmt w:val="japaneseCounting"/>
      <w:lvlText w:val="（%1）"/>
      <w:lvlJc w:val="left"/>
      <w:pPr>
        <w:tabs>
          <w:tab w:val="num" w:pos="1720"/>
        </w:tabs>
        <w:ind w:left="1720" w:hanging="108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480"/>
        </w:tabs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900"/>
        </w:tabs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320"/>
        </w:tabs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740"/>
        </w:tabs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160"/>
        </w:tabs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580"/>
        </w:tabs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4000"/>
        </w:tabs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420"/>
        </w:tabs>
        <w:ind w:left="4420" w:hanging="420"/>
      </w:pPr>
    </w:lvl>
  </w:abstractNum>
  <w:abstractNum w:abstractNumId="2">
    <w:nsid w:val="014D19ED"/>
    <w:multiLevelType w:val="hybridMultilevel"/>
    <w:tmpl w:val="984E71DC"/>
    <w:lvl w:ilvl="0" w:tplc="0409000B">
      <w:start w:val="1"/>
      <w:numFmt w:val="bullet"/>
      <w:lvlText w:val="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3">
    <w:nsid w:val="068129EA"/>
    <w:multiLevelType w:val="hybridMultilevel"/>
    <w:tmpl w:val="27A682B6"/>
    <w:lvl w:ilvl="0" w:tplc="42948A04">
      <w:start w:val="1"/>
      <w:numFmt w:val="japaneseCounting"/>
      <w:lvlText w:val="%1、"/>
      <w:lvlJc w:val="left"/>
      <w:pPr>
        <w:tabs>
          <w:tab w:val="num" w:pos="1360"/>
        </w:tabs>
        <w:ind w:left="1360" w:hanging="720"/>
      </w:pPr>
      <w:rPr>
        <w:rFonts w:hint="eastAsia"/>
      </w:rPr>
    </w:lvl>
    <w:lvl w:ilvl="1" w:tplc="E7487484">
      <w:start w:val="3"/>
      <w:numFmt w:val="decimal"/>
      <w:lvlText w:val="%2、"/>
      <w:lvlJc w:val="left"/>
      <w:pPr>
        <w:tabs>
          <w:tab w:val="num" w:pos="1780"/>
        </w:tabs>
        <w:ind w:left="1780" w:hanging="720"/>
      </w:pPr>
      <w:rPr>
        <w:rFonts w:hint="default"/>
        <w:b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900"/>
        </w:tabs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320"/>
        </w:tabs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740"/>
        </w:tabs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160"/>
        </w:tabs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580"/>
        </w:tabs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4000"/>
        </w:tabs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420"/>
        </w:tabs>
        <w:ind w:left="4420" w:hanging="420"/>
      </w:pPr>
    </w:lvl>
  </w:abstractNum>
  <w:abstractNum w:abstractNumId="4">
    <w:nsid w:val="0D176257"/>
    <w:multiLevelType w:val="hybridMultilevel"/>
    <w:tmpl w:val="CD04A6B4"/>
    <w:lvl w:ilvl="0" w:tplc="0409000B">
      <w:start w:val="1"/>
      <w:numFmt w:val="bullet"/>
      <w:lvlText w:val="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5">
    <w:nsid w:val="0F71130A"/>
    <w:multiLevelType w:val="hybridMultilevel"/>
    <w:tmpl w:val="A4A60806"/>
    <w:lvl w:ilvl="0" w:tplc="A4ACF834">
      <w:start w:val="1"/>
      <w:numFmt w:val="japaneseCounting"/>
      <w:lvlText w:val="%1、"/>
      <w:lvlJc w:val="left"/>
      <w:pPr>
        <w:tabs>
          <w:tab w:val="num" w:pos="720"/>
        </w:tabs>
        <w:ind w:left="720" w:hanging="720"/>
      </w:pPr>
      <w:rPr>
        <w:rFonts w:ascii="宋体" w:hAnsi="Arial" w:cs="Arial" w:hint="eastAsia"/>
        <w:b w:val="0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6">
    <w:nsid w:val="12491DD2"/>
    <w:multiLevelType w:val="hybridMultilevel"/>
    <w:tmpl w:val="4D3C63B2"/>
    <w:lvl w:ilvl="0" w:tplc="AD2600FE">
      <w:start w:val="1"/>
      <w:numFmt w:val="japaneseCounting"/>
      <w:lvlText w:val="%1、"/>
      <w:lvlJc w:val="left"/>
      <w:pPr>
        <w:tabs>
          <w:tab w:val="num" w:pos="1320"/>
        </w:tabs>
        <w:ind w:left="1320" w:hanging="720"/>
      </w:pPr>
      <w:rPr>
        <w:rFonts w:hint="default"/>
      </w:rPr>
    </w:lvl>
    <w:lvl w:ilvl="1" w:tplc="98E2A3CE">
      <w:start w:val="2"/>
      <w:numFmt w:val="decimal"/>
      <w:lvlText w:val="%2、"/>
      <w:lvlJc w:val="left"/>
      <w:pPr>
        <w:tabs>
          <w:tab w:val="num" w:pos="1740"/>
        </w:tabs>
        <w:ind w:left="1740" w:hanging="720"/>
      </w:pPr>
      <w:rPr>
        <w:rFonts w:hint="default"/>
      </w:rPr>
    </w:lvl>
    <w:lvl w:ilvl="2" w:tplc="0B447D40">
      <w:start w:val="1"/>
      <w:numFmt w:val="decimal"/>
      <w:lvlText w:val="（%3）"/>
      <w:lvlJc w:val="left"/>
      <w:pPr>
        <w:tabs>
          <w:tab w:val="num" w:pos="2790"/>
        </w:tabs>
        <w:ind w:left="2790" w:hanging="1350"/>
      </w:pPr>
      <w:rPr>
        <w:rFonts w:hint="default"/>
      </w:rPr>
    </w:lvl>
    <w:lvl w:ilvl="3" w:tplc="0409000F" w:tentative="1">
      <w:start w:val="1"/>
      <w:numFmt w:val="decimal"/>
      <w:lvlText w:val="%4."/>
      <w:lvlJc w:val="left"/>
      <w:pPr>
        <w:tabs>
          <w:tab w:val="num" w:pos="2280"/>
        </w:tabs>
        <w:ind w:left="22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700"/>
        </w:tabs>
        <w:ind w:left="27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120"/>
        </w:tabs>
        <w:ind w:left="31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540"/>
        </w:tabs>
        <w:ind w:left="35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960"/>
        </w:tabs>
        <w:ind w:left="39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80"/>
        </w:tabs>
        <w:ind w:left="4380" w:hanging="420"/>
      </w:pPr>
    </w:lvl>
  </w:abstractNum>
  <w:abstractNum w:abstractNumId="7">
    <w:nsid w:val="158D6D7F"/>
    <w:multiLevelType w:val="hybridMultilevel"/>
    <w:tmpl w:val="0096B6D4"/>
    <w:lvl w:ilvl="0" w:tplc="EF983FD4">
      <w:start w:val="1"/>
      <w:numFmt w:val="japaneseCounting"/>
      <w:lvlText w:val="%1、"/>
      <w:lvlJc w:val="left"/>
      <w:pPr>
        <w:tabs>
          <w:tab w:val="num" w:pos="1360"/>
        </w:tabs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480"/>
        </w:tabs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900"/>
        </w:tabs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320"/>
        </w:tabs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740"/>
        </w:tabs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160"/>
        </w:tabs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580"/>
        </w:tabs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4000"/>
        </w:tabs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420"/>
        </w:tabs>
        <w:ind w:left="4420" w:hanging="420"/>
      </w:pPr>
    </w:lvl>
  </w:abstractNum>
  <w:abstractNum w:abstractNumId="8">
    <w:nsid w:val="161E2CF4"/>
    <w:multiLevelType w:val="hybridMultilevel"/>
    <w:tmpl w:val="B080BE98"/>
    <w:lvl w:ilvl="0" w:tplc="58FC17DC">
      <w:start w:val="1"/>
      <w:numFmt w:val="japaneseCounting"/>
      <w:lvlText w:val="%1、"/>
      <w:lvlJc w:val="left"/>
      <w:pPr>
        <w:tabs>
          <w:tab w:val="num" w:pos="1350"/>
        </w:tabs>
        <w:ind w:left="1350" w:hanging="7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470"/>
        </w:tabs>
        <w:ind w:left="147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90"/>
        </w:tabs>
        <w:ind w:left="189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310"/>
        </w:tabs>
        <w:ind w:left="231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730"/>
        </w:tabs>
        <w:ind w:left="273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150"/>
        </w:tabs>
        <w:ind w:left="315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570"/>
        </w:tabs>
        <w:ind w:left="357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990"/>
        </w:tabs>
        <w:ind w:left="399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410"/>
        </w:tabs>
        <w:ind w:left="4410" w:hanging="420"/>
      </w:pPr>
    </w:lvl>
  </w:abstractNum>
  <w:abstractNum w:abstractNumId="9">
    <w:nsid w:val="17874082"/>
    <w:multiLevelType w:val="hybridMultilevel"/>
    <w:tmpl w:val="CB04CDCE"/>
    <w:lvl w:ilvl="0" w:tplc="11CE48E8">
      <w:start w:val="1"/>
      <w:numFmt w:val="japaneseCounting"/>
      <w:lvlText w:val="%1、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2500702">
      <w:start w:val="1"/>
      <w:numFmt w:val="decimal"/>
      <w:lvlText w:val="%2、"/>
      <w:lvlJc w:val="left"/>
      <w:pPr>
        <w:tabs>
          <w:tab w:val="num" w:pos="1140"/>
        </w:tabs>
        <w:ind w:left="1140" w:hanging="72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0">
    <w:nsid w:val="26316CEF"/>
    <w:multiLevelType w:val="hybridMultilevel"/>
    <w:tmpl w:val="A84E4F60"/>
    <w:lvl w:ilvl="0" w:tplc="0409000B">
      <w:start w:val="1"/>
      <w:numFmt w:val="bullet"/>
      <w:lvlText w:val="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11">
    <w:nsid w:val="26CF07E8"/>
    <w:multiLevelType w:val="hybridMultilevel"/>
    <w:tmpl w:val="D10C32CE"/>
    <w:lvl w:ilvl="0" w:tplc="B5C83FFA">
      <w:start w:val="1"/>
      <w:numFmt w:val="japaneseCounting"/>
      <w:lvlText w:val="%1、"/>
      <w:lvlJc w:val="left"/>
      <w:pPr>
        <w:tabs>
          <w:tab w:val="num" w:pos="1350"/>
        </w:tabs>
        <w:ind w:left="1350" w:hanging="7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470"/>
        </w:tabs>
        <w:ind w:left="147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90"/>
        </w:tabs>
        <w:ind w:left="189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310"/>
        </w:tabs>
        <w:ind w:left="231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730"/>
        </w:tabs>
        <w:ind w:left="273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150"/>
        </w:tabs>
        <w:ind w:left="315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570"/>
        </w:tabs>
        <w:ind w:left="357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990"/>
        </w:tabs>
        <w:ind w:left="399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410"/>
        </w:tabs>
        <w:ind w:left="4410" w:hanging="420"/>
      </w:pPr>
    </w:lvl>
  </w:abstractNum>
  <w:abstractNum w:abstractNumId="12">
    <w:nsid w:val="297D562E"/>
    <w:multiLevelType w:val="hybridMultilevel"/>
    <w:tmpl w:val="006ED382"/>
    <w:lvl w:ilvl="0" w:tplc="FA7E5074">
      <w:start w:val="2"/>
      <w:numFmt w:val="decimal"/>
      <w:lvlText w:val="%1、"/>
      <w:lvlJc w:val="left"/>
      <w:pPr>
        <w:tabs>
          <w:tab w:val="num" w:pos="720"/>
        </w:tabs>
        <w:ind w:left="720" w:hanging="720"/>
      </w:pPr>
      <w:rPr>
        <w:rFonts w:ascii="仿宋_GB2312" w:eastAsia="仿宋_GB2312"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3">
    <w:nsid w:val="2AD97C14"/>
    <w:multiLevelType w:val="hybridMultilevel"/>
    <w:tmpl w:val="A6DCB3D0"/>
    <w:lvl w:ilvl="0" w:tplc="608EA036">
      <w:start w:val="1"/>
      <w:numFmt w:val="decimal"/>
      <w:lvlText w:val="%1、"/>
      <w:lvlJc w:val="left"/>
      <w:pPr>
        <w:tabs>
          <w:tab w:val="num" w:pos="1360"/>
        </w:tabs>
        <w:ind w:left="1360" w:hanging="720"/>
      </w:pPr>
      <w:rPr>
        <w:rFonts w:ascii="楷体_GB2312" w:eastAsia="楷体_GB2312" w:hint="default"/>
        <w:b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480"/>
        </w:tabs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900"/>
        </w:tabs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320"/>
        </w:tabs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740"/>
        </w:tabs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160"/>
        </w:tabs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580"/>
        </w:tabs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4000"/>
        </w:tabs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420"/>
        </w:tabs>
        <w:ind w:left="4420" w:hanging="420"/>
      </w:pPr>
    </w:lvl>
  </w:abstractNum>
  <w:abstractNum w:abstractNumId="14">
    <w:nsid w:val="3909599E"/>
    <w:multiLevelType w:val="hybridMultilevel"/>
    <w:tmpl w:val="83EC6572"/>
    <w:lvl w:ilvl="0" w:tplc="0409000B">
      <w:start w:val="1"/>
      <w:numFmt w:val="bullet"/>
      <w:lvlText w:val="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15">
    <w:nsid w:val="3A260C8E"/>
    <w:multiLevelType w:val="hybridMultilevel"/>
    <w:tmpl w:val="E24E619E"/>
    <w:lvl w:ilvl="0" w:tplc="F45ACEE0">
      <w:start w:val="2"/>
      <w:numFmt w:val="decimal"/>
      <w:lvlText w:val="%1、"/>
      <w:lvlJc w:val="left"/>
      <w:pPr>
        <w:tabs>
          <w:tab w:val="num" w:pos="1365"/>
        </w:tabs>
        <w:ind w:left="1365" w:hanging="720"/>
      </w:pPr>
      <w:rPr>
        <w:rFonts w:ascii="仿宋_GB2312" w:eastAsia="仿宋_GB2312"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485"/>
        </w:tabs>
        <w:ind w:left="1485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905"/>
        </w:tabs>
        <w:ind w:left="1905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325"/>
        </w:tabs>
        <w:ind w:left="2325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745"/>
        </w:tabs>
        <w:ind w:left="2745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165"/>
        </w:tabs>
        <w:ind w:left="3165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585"/>
        </w:tabs>
        <w:ind w:left="3585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4005"/>
        </w:tabs>
        <w:ind w:left="4005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425"/>
        </w:tabs>
        <w:ind w:left="4425" w:hanging="420"/>
      </w:pPr>
    </w:lvl>
  </w:abstractNum>
  <w:abstractNum w:abstractNumId="16">
    <w:nsid w:val="3C110D77"/>
    <w:multiLevelType w:val="hybridMultilevel"/>
    <w:tmpl w:val="1E367AD6"/>
    <w:lvl w:ilvl="0" w:tplc="44FE127A">
      <w:start w:val="1"/>
      <w:numFmt w:val="japaneseCounting"/>
      <w:lvlText w:val="%1、"/>
      <w:lvlJc w:val="left"/>
      <w:pPr>
        <w:tabs>
          <w:tab w:val="num" w:pos="1365"/>
        </w:tabs>
        <w:ind w:left="1365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485"/>
        </w:tabs>
        <w:ind w:left="1485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905"/>
        </w:tabs>
        <w:ind w:left="1905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325"/>
        </w:tabs>
        <w:ind w:left="2325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745"/>
        </w:tabs>
        <w:ind w:left="2745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165"/>
        </w:tabs>
        <w:ind w:left="3165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585"/>
        </w:tabs>
        <w:ind w:left="3585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4005"/>
        </w:tabs>
        <w:ind w:left="4005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425"/>
        </w:tabs>
        <w:ind w:left="4425" w:hanging="420"/>
      </w:pPr>
    </w:lvl>
  </w:abstractNum>
  <w:abstractNum w:abstractNumId="17">
    <w:nsid w:val="438929EB"/>
    <w:multiLevelType w:val="hybridMultilevel"/>
    <w:tmpl w:val="CEC85C5C"/>
    <w:lvl w:ilvl="0" w:tplc="FFFFFFFF">
      <w:start w:val="8"/>
      <w:numFmt w:val="japaneseCounting"/>
      <w:lvlText w:val="第%1条"/>
      <w:lvlJc w:val="left"/>
      <w:pPr>
        <w:tabs>
          <w:tab w:val="num" w:pos="2550"/>
        </w:tabs>
        <w:ind w:left="2550" w:hanging="1920"/>
      </w:pPr>
      <w:rPr>
        <w:rFonts w:hint="eastAsia"/>
        <w:b/>
      </w:rPr>
    </w:lvl>
    <w:lvl w:ilvl="1" w:tplc="FFFFFFFF" w:tentative="1">
      <w:start w:val="1"/>
      <w:numFmt w:val="lowerLetter"/>
      <w:lvlText w:val="%2)"/>
      <w:lvlJc w:val="left"/>
      <w:pPr>
        <w:tabs>
          <w:tab w:val="num" w:pos="1470"/>
        </w:tabs>
        <w:ind w:left="1470" w:hanging="42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1890"/>
        </w:tabs>
        <w:ind w:left="1890" w:hanging="42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310"/>
        </w:tabs>
        <w:ind w:left="2310" w:hanging="420"/>
      </w:pPr>
    </w:lvl>
    <w:lvl w:ilvl="4" w:tplc="FFFFFFFF" w:tentative="1">
      <w:start w:val="1"/>
      <w:numFmt w:val="lowerLetter"/>
      <w:lvlText w:val="%5)"/>
      <w:lvlJc w:val="left"/>
      <w:pPr>
        <w:tabs>
          <w:tab w:val="num" w:pos="2730"/>
        </w:tabs>
        <w:ind w:left="2730" w:hanging="42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3150"/>
        </w:tabs>
        <w:ind w:left="3150" w:hanging="420"/>
      </w:pPr>
    </w:lvl>
    <w:lvl w:ilvl="6" w:tplc="FFFFFFFF" w:tentative="1">
      <w:start w:val="1"/>
      <w:numFmt w:val="decimal"/>
      <w:lvlText w:val="%7."/>
      <w:lvlJc w:val="left"/>
      <w:pPr>
        <w:tabs>
          <w:tab w:val="num" w:pos="3570"/>
        </w:tabs>
        <w:ind w:left="3570" w:hanging="420"/>
      </w:pPr>
    </w:lvl>
    <w:lvl w:ilvl="7" w:tplc="FFFFFFFF" w:tentative="1">
      <w:start w:val="1"/>
      <w:numFmt w:val="lowerLetter"/>
      <w:lvlText w:val="%8)"/>
      <w:lvlJc w:val="left"/>
      <w:pPr>
        <w:tabs>
          <w:tab w:val="num" w:pos="3990"/>
        </w:tabs>
        <w:ind w:left="3990" w:hanging="42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4410"/>
        </w:tabs>
        <w:ind w:left="4410" w:hanging="420"/>
      </w:pPr>
    </w:lvl>
  </w:abstractNum>
  <w:abstractNum w:abstractNumId="18">
    <w:nsid w:val="50C67BAD"/>
    <w:multiLevelType w:val="hybridMultilevel"/>
    <w:tmpl w:val="E64A5026"/>
    <w:lvl w:ilvl="0" w:tplc="0409000B">
      <w:start w:val="1"/>
      <w:numFmt w:val="bullet"/>
      <w:lvlText w:val="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19">
    <w:nsid w:val="527231C0"/>
    <w:multiLevelType w:val="hybridMultilevel"/>
    <w:tmpl w:val="898AFB24"/>
    <w:lvl w:ilvl="0" w:tplc="0409000B">
      <w:start w:val="1"/>
      <w:numFmt w:val="bullet"/>
      <w:lvlText w:val="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20">
    <w:nsid w:val="548705BA"/>
    <w:multiLevelType w:val="hybridMultilevel"/>
    <w:tmpl w:val="9DEE5B0A"/>
    <w:lvl w:ilvl="0" w:tplc="FFFFFFFF">
      <w:start w:val="1"/>
      <w:numFmt w:val="japaneseCounting"/>
      <w:pStyle w:val="CharCharCharChar"/>
      <w:lvlText w:val="（%1）"/>
      <w:lvlJc w:val="left"/>
      <w:pPr>
        <w:tabs>
          <w:tab w:val="num" w:pos="1707"/>
        </w:tabs>
        <w:ind w:left="1707" w:hanging="1080"/>
      </w:pPr>
      <w:rPr>
        <w:rFonts w:hint="eastAsia"/>
      </w:rPr>
    </w:lvl>
    <w:lvl w:ilvl="1" w:tplc="FFFFFFFF" w:tentative="1">
      <w:start w:val="1"/>
      <w:numFmt w:val="lowerLetter"/>
      <w:lvlText w:val="%2)"/>
      <w:lvlJc w:val="left"/>
      <w:pPr>
        <w:tabs>
          <w:tab w:val="num" w:pos="1467"/>
        </w:tabs>
        <w:ind w:left="1467" w:hanging="42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1887"/>
        </w:tabs>
        <w:ind w:left="1887" w:hanging="42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307"/>
        </w:tabs>
        <w:ind w:left="2307" w:hanging="420"/>
      </w:pPr>
    </w:lvl>
    <w:lvl w:ilvl="4" w:tplc="FFFFFFFF" w:tentative="1">
      <w:start w:val="1"/>
      <w:numFmt w:val="lowerLetter"/>
      <w:lvlText w:val="%5)"/>
      <w:lvlJc w:val="left"/>
      <w:pPr>
        <w:tabs>
          <w:tab w:val="num" w:pos="2727"/>
        </w:tabs>
        <w:ind w:left="2727" w:hanging="42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3147"/>
        </w:tabs>
        <w:ind w:left="3147" w:hanging="420"/>
      </w:pPr>
    </w:lvl>
    <w:lvl w:ilvl="6" w:tplc="FFFFFFFF" w:tentative="1">
      <w:start w:val="1"/>
      <w:numFmt w:val="decimal"/>
      <w:lvlText w:val="%7."/>
      <w:lvlJc w:val="left"/>
      <w:pPr>
        <w:tabs>
          <w:tab w:val="num" w:pos="3567"/>
        </w:tabs>
        <w:ind w:left="3567" w:hanging="420"/>
      </w:pPr>
    </w:lvl>
    <w:lvl w:ilvl="7" w:tplc="FFFFFFFF" w:tentative="1">
      <w:start w:val="1"/>
      <w:numFmt w:val="lowerLetter"/>
      <w:lvlText w:val="%8)"/>
      <w:lvlJc w:val="left"/>
      <w:pPr>
        <w:tabs>
          <w:tab w:val="num" w:pos="3987"/>
        </w:tabs>
        <w:ind w:left="3987" w:hanging="42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4407"/>
        </w:tabs>
        <w:ind w:left="4407" w:hanging="420"/>
      </w:pPr>
    </w:lvl>
  </w:abstractNum>
  <w:abstractNum w:abstractNumId="21">
    <w:nsid w:val="58A14E29"/>
    <w:multiLevelType w:val="hybridMultilevel"/>
    <w:tmpl w:val="90FED428"/>
    <w:lvl w:ilvl="0" w:tplc="0409000B">
      <w:start w:val="1"/>
      <w:numFmt w:val="bullet"/>
      <w:lvlText w:val="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22">
    <w:nsid w:val="5D3E5E21"/>
    <w:multiLevelType w:val="hybridMultilevel"/>
    <w:tmpl w:val="C308BAD0"/>
    <w:lvl w:ilvl="0" w:tplc="0B4CDBB2">
      <w:start w:val="1"/>
      <w:numFmt w:val="japaneseCounting"/>
      <w:lvlText w:val="%1、"/>
      <w:lvlJc w:val="left"/>
      <w:pPr>
        <w:tabs>
          <w:tab w:val="num" w:pos="1350"/>
        </w:tabs>
        <w:ind w:left="1350" w:hanging="7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470"/>
        </w:tabs>
        <w:ind w:left="147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90"/>
        </w:tabs>
        <w:ind w:left="189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310"/>
        </w:tabs>
        <w:ind w:left="231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730"/>
        </w:tabs>
        <w:ind w:left="273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150"/>
        </w:tabs>
        <w:ind w:left="315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570"/>
        </w:tabs>
        <w:ind w:left="357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990"/>
        </w:tabs>
        <w:ind w:left="399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410"/>
        </w:tabs>
        <w:ind w:left="4410" w:hanging="420"/>
      </w:pPr>
    </w:lvl>
  </w:abstractNum>
  <w:abstractNum w:abstractNumId="23">
    <w:nsid w:val="6BF14DC2"/>
    <w:multiLevelType w:val="hybridMultilevel"/>
    <w:tmpl w:val="980C880C"/>
    <w:lvl w:ilvl="0" w:tplc="237E25EE">
      <w:start w:val="1"/>
      <w:numFmt w:val="japaneseCounting"/>
      <w:lvlText w:val="%1、"/>
      <w:lvlJc w:val="left"/>
      <w:pPr>
        <w:tabs>
          <w:tab w:val="num" w:pos="1365"/>
        </w:tabs>
        <w:ind w:left="1365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485"/>
        </w:tabs>
        <w:ind w:left="1485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905"/>
        </w:tabs>
        <w:ind w:left="1905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325"/>
        </w:tabs>
        <w:ind w:left="2325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745"/>
        </w:tabs>
        <w:ind w:left="2745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165"/>
        </w:tabs>
        <w:ind w:left="3165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585"/>
        </w:tabs>
        <w:ind w:left="3585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4005"/>
        </w:tabs>
        <w:ind w:left="4005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425"/>
        </w:tabs>
        <w:ind w:left="4425" w:hanging="420"/>
      </w:pPr>
    </w:lvl>
  </w:abstractNum>
  <w:abstractNum w:abstractNumId="24">
    <w:nsid w:val="6E2B4329"/>
    <w:multiLevelType w:val="hybridMultilevel"/>
    <w:tmpl w:val="329E6794"/>
    <w:lvl w:ilvl="0" w:tplc="761EEFE8">
      <w:start w:val="1"/>
      <w:numFmt w:val="decimal"/>
      <w:lvlText w:val="%1．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5">
    <w:nsid w:val="722D6DAA"/>
    <w:multiLevelType w:val="hybridMultilevel"/>
    <w:tmpl w:val="C24EAEB0"/>
    <w:lvl w:ilvl="0" w:tplc="6A64180C">
      <w:start w:val="2"/>
      <w:numFmt w:val="decimal"/>
      <w:lvlText w:val="%1、"/>
      <w:lvlJc w:val="left"/>
      <w:pPr>
        <w:tabs>
          <w:tab w:val="num" w:pos="1470"/>
        </w:tabs>
        <w:ind w:left="1470" w:hanging="720"/>
      </w:pPr>
      <w:rPr>
        <w:rFonts w:ascii="仿宋_GB2312" w:eastAsia="仿宋_GB2312"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590"/>
        </w:tabs>
        <w:ind w:left="159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010"/>
        </w:tabs>
        <w:ind w:left="201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430"/>
        </w:tabs>
        <w:ind w:left="243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850"/>
        </w:tabs>
        <w:ind w:left="285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270"/>
        </w:tabs>
        <w:ind w:left="327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690"/>
        </w:tabs>
        <w:ind w:left="369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4110"/>
        </w:tabs>
        <w:ind w:left="411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530"/>
        </w:tabs>
        <w:ind w:left="4530" w:hanging="420"/>
      </w:pPr>
    </w:lvl>
  </w:abstractNum>
  <w:abstractNum w:abstractNumId="26">
    <w:nsid w:val="765A1F94"/>
    <w:multiLevelType w:val="hybridMultilevel"/>
    <w:tmpl w:val="69D47C98"/>
    <w:lvl w:ilvl="0" w:tplc="0409000B">
      <w:start w:val="1"/>
      <w:numFmt w:val="bullet"/>
      <w:lvlText w:val="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27">
    <w:nsid w:val="7B4B47E5"/>
    <w:multiLevelType w:val="hybridMultilevel"/>
    <w:tmpl w:val="AB4E624A"/>
    <w:lvl w:ilvl="0" w:tplc="0409000B">
      <w:start w:val="1"/>
      <w:numFmt w:val="bullet"/>
      <w:lvlText w:val="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28">
    <w:nsid w:val="7CE243E7"/>
    <w:multiLevelType w:val="hybridMultilevel"/>
    <w:tmpl w:val="6A0E0F1A"/>
    <w:lvl w:ilvl="0" w:tplc="0409000B">
      <w:start w:val="1"/>
      <w:numFmt w:val="bullet"/>
      <w:lvlText w:val="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29">
    <w:nsid w:val="7F5B1979"/>
    <w:multiLevelType w:val="hybridMultilevel"/>
    <w:tmpl w:val="C72A3B2E"/>
    <w:lvl w:ilvl="0" w:tplc="5ECC3796">
      <w:start w:val="1"/>
      <w:numFmt w:val="decimal"/>
      <w:lvlText w:val="%1、"/>
      <w:lvlJc w:val="left"/>
      <w:pPr>
        <w:tabs>
          <w:tab w:val="num" w:pos="1843"/>
        </w:tabs>
        <w:ind w:left="1843" w:hanging="1155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528"/>
        </w:tabs>
        <w:ind w:left="1528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948"/>
        </w:tabs>
        <w:ind w:left="1948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368"/>
        </w:tabs>
        <w:ind w:left="2368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788"/>
        </w:tabs>
        <w:ind w:left="2788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208"/>
        </w:tabs>
        <w:ind w:left="3208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628"/>
        </w:tabs>
        <w:ind w:left="3628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4048"/>
        </w:tabs>
        <w:ind w:left="4048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468"/>
        </w:tabs>
        <w:ind w:left="4468" w:hanging="420"/>
      </w:pPr>
    </w:lvl>
  </w:abstractNum>
  <w:num w:numId="1">
    <w:abstractNumId w:val="20"/>
  </w:num>
  <w:num w:numId="2">
    <w:abstractNumId w:val="17"/>
  </w:num>
  <w:num w:numId="3">
    <w:abstractNumId w:val="29"/>
  </w:num>
  <w:num w:numId="4">
    <w:abstractNumId w:val="2"/>
  </w:num>
  <w:num w:numId="5">
    <w:abstractNumId w:val="14"/>
  </w:num>
  <w:num w:numId="6">
    <w:abstractNumId w:val="10"/>
  </w:num>
  <w:num w:numId="7">
    <w:abstractNumId w:val="28"/>
  </w:num>
  <w:num w:numId="8">
    <w:abstractNumId w:val="21"/>
  </w:num>
  <w:num w:numId="9">
    <w:abstractNumId w:val="18"/>
  </w:num>
  <w:num w:numId="10">
    <w:abstractNumId w:val="26"/>
  </w:num>
  <w:num w:numId="11">
    <w:abstractNumId w:val="27"/>
  </w:num>
  <w:num w:numId="12">
    <w:abstractNumId w:val="19"/>
  </w:num>
  <w:num w:numId="13">
    <w:abstractNumId w:val="4"/>
  </w:num>
  <w:num w:numId="14">
    <w:abstractNumId w:val="22"/>
  </w:num>
  <w:num w:numId="15">
    <w:abstractNumId w:val="11"/>
  </w:num>
  <w:num w:numId="16">
    <w:abstractNumId w:val="8"/>
  </w:num>
  <w:num w:numId="17">
    <w:abstractNumId w:val="5"/>
  </w:num>
  <w:num w:numId="18">
    <w:abstractNumId w:val="16"/>
  </w:num>
  <w:num w:numId="19">
    <w:abstractNumId w:val="1"/>
  </w:num>
  <w:num w:numId="20">
    <w:abstractNumId w:val="15"/>
  </w:num>
  <w:num w:numId="21">
    <w:abstractNumId w:val="12"/>
  </w:num>
  <w:num w:numId="22">
    <w:abstractNumId w:val="25"/>
  </w:num>
  <w:num w:numId="23">
    <w:abstractNumId w:val="24"/>
  </w:num>
  <w:num w:numId="24">
    <w:abstractNumId w:val="3"/>
  </w:num>
  <w:num w:numId="25">
    <w:abstractNumId w:val="13"/>
  </w:num>
  <w:num w:numId="26">
    <w:abstractNumId w:val="6"/>
  </w:num>
  <w:num w:numId="27">
    <w:abstractNumId w:val="9"/>
  </w:num>
  <w:num w:numId="28">
    <w:abstractNumId w:val="0"/>
  </w:num>
  <w:num w:numId="29">
    <w:abstractNumId w:val="23"/>
  </w:num>
  <w:num w:numId="30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mirrorMargins/>
  <w:bordersDoNotSurroundHeader/>
  <w:bordersDoNotSurroundFooter/>
  <w:activeWritingStyle w:appName="MSWord" w:lang="zh-CN" w:vendorID="64" w:dllVersion="131077" w:nlCheck="1" w:checkStyle="1"/>
  <w:activeWritingStyle w:appName="MSWord" w:lang="en-US" w:vendorID="64" w:dllVersion="131077" w:nlCheck="1" w:checkStyle="1"/>
  <w:activeWritingStyle w:appName="MSWord" w:lang="en-US" w:vendorID="64" w:dllVersion="131078" w:nlCheck="1" w:checkStyle="1"/>
  <w:proofState w:spelling="clean" w:grammar="clean"/>
  <w:attachedTemplate r:id="rId1"/>
  <w:defaultTabStop w:val="420"/>
  <w:evenAndOddHeaders/>
  <w:drawingGridHorizontalSpacing w:val="158"/>
  <w:drawingGridVerticalSpacing w:val="291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A783A"/>
    <w:rsid w:val="000011EB"/>
    <w:rsid w:val="00004058"/>
    <w:rsid w:val="000043A3"/>
    <w:rsid w:val="00010BCB"/>
    <w:rsid w:val="00011BD7"/>
    <w:rsid w:val="00013409"/>
    <w:rsid w:val="000137FD"/>
    <w:rsid w:val="000149F3"/>
    <w:rsid w:val="00040E14"/>
    <w:rsid w:val="0007710A"/>
    <w:rsid w:val="00077BA6"/>
    <w:rsid w:val="0009387C"/>
    <w:rsid w:val="00094AB6"/>
    <w:rsid w:val="000A1787"/>
    <w:rsid w:val="000A551C"/>
    <w:rsid w:val="000A57D7"/>
    <w:rsid w:val="000B0BA9"/>
    <w:rsid w:val="000B335B"/>
    <w:rsid w:val="000B3FB9"/>
    <w:rsid w:val="000B5C8D"/>
    <w:rsid w:val="000B756E"/>
    <w:rsid w:val="000C26E1"/>
    <w:rsid w:val="000D0B49"/>
    <w:rsid w:val="000E440F"/>
    <w:rsid w:val="000F4E0A"/>
    <w:rsid w:val="00104C6F"/>
    <w:rsid w:val="00117539"/>
    <w:rsid w:val="001279A8"/>
    <w:rsid w:val="0015474D"/>
    <w:rsid w:val="001649D8"/>
    <w:rsid w:val="001671E5"/>
    <w:rsid w:val="00171838"/>
    <w:rsid w:val="00180DC8"/>
    <w:rsid w:val="001851DF"/>
    <w:rsid w:val="00193FB2"/>
    <w:rsid w:val="001A447F"/>
    <w:rsid w:val="001B11DF"/>
    <w:rsid w:val="001D3A09"/>
    <w:rsid w:val="001E3BA2"/>
    <w:rsid w:val="001F08EB"/>
    <w:rsid w:val="00200649"/>
    <w:rsid w:val="00201C66"/>
    <w:rsid w:val="002029F1"/>
    <w:rsid w:val="002219C1"/>
    <w:rsid w:val="0023109E"/>
    <w:rsid w:val="00250057"/>
    <w:rsid w:val="0025247C"/>
    <w:rsid w:val="00256EA2"/>
    <w:rsid w:val="002663BF"/>
    <w:rsid w:val="002A5224"/>
    <w:rsid w:val="002B1523"/>
    <w:rsid w:val="002B6B7D"/>
    <w:rsid w:val="002C1F4D"/>
    <w:rsid w:val="002C5D4A"/>
    <w:rsid w:val="002C7294"/>
    <w:rsid w:val="002E547F"/>
    <w:rsid w:val="003037D6"/>
    <w:rsid w:val="0030655D"/>
    <w:rsid w:val="003240E2"/>
    <w:rsid w:val="003243D5"/>
    <w:rsid w:val="00330727"/>
    <w:rsid w:val="00330E10"/>
    <w:rsid w:val="003353D4"/>
    <w:rsid w:val="003465D2"/>
    <w:rsid w:val="003531D0"/>
    <w:rsid w:val="00355587"/>
    <w:rsid w:val="00357934"/>
    <w:rsid w:val="0036428B"/>
    <w:rsid w:val="0037035F"/>
    <w:rsid w:val="00376849"/>
    <w:rsid w:val="003A09CF"/>
    <w:rsid w:val="003A1F1C"/>
    <w:rsid w:val="003A6700"/>
    <w:rsid w:val="003A6744"/>
    <w:rsid w:val="003B5CB5"/>
    <w:rsid w:val="003D22B1"/>
    <w:rsid w:val="003E69FE"/>
    <w:rsid w:val="003F467B"/>
    <w:rsid w:val="0042038A"/>
    <w:rsid w:val="00426A6B"/>
    <w:rsid w:val="0045754D"/>
    <w:rsid w:val="004628C0"/>
    <w:rsid w:val="004642BD"/>
    <w:rsid w:val="00464303"/>
    <w:rsid w:val="0047105E"/>
    <w:rsid w:val="0048374C"/>
    <w:rsid w:val="004B05B9"/>
    <w:rsid w:val="004B06ED"/>
    <w:rsid w:val="004B1B57"/>
    <w:rsid w:val="004C6582"/>
    <w:rsid w:val="004D6977"/>
    <w:rsid w:val="004E1506"/>
    <w:rsid w:val="004F1012"/>
    <w:rsid w:val="004F3A9F"/>
    <w:rsid w:val="004F742D"/>
    <w:rsid w:val="0050326D"/>
    <w:rsid w:val="00520A05"/>
    <w:rsid w:val="00521CF2"/>
    <w:rsid w:val="00546638"/>
    <w:rsid w:val="00555439"/>
    <w:rsid w:val="00565C46"/>
    <w:rsid w:val="00586F5E"/>
    <w:rsid w:val="00592B35"/>
    <w:rsid w:val="00597563"/>
    <w:rsid w:val="005A4BDA"/>
    <w:rsid w:val="005B7EBE"/>
    <w:rsid w:val="005C63E4"/>
    <w:rsid w:val="005D0C3C"/>
    <w:rsid w:val="005D27D3"/>
    <w:rsid w:val="005E2F40"/>
    <w:rsid w:val="005E31AA"/>
    <w:rsid w:val="005E571F"/>
    <w:rsid w:val="005F4BC7"/>
    <w:rsid w:val="006028C0"/>
    <w:rsid w:val="00604AD8"/>
    <w:rsid w:val="006077C7"/>
    <w:rsid w:val="00624858"/>
    <w:rsid w:val="00637F92"/>
    <w:rsid w:val="00641647"/>
    <w:rsid w:val="00646F92"/>
    <w:rsid w:val="00650254"/>
    <w:rsid w:val="00650663"/>
    <w:rsid w:val="006527D3"/>
    <w:rsid w:val="00652C2B"/>
    <w:rsid w:val="0065433A"/>
    <w:rsid w:val="00656CE8"/>
    <w:rsid w:val="00665F3E"/>
    <w:rsid w:val="00680B41"/>
    <w:rsid w:val="0068332A"/>
    <w:rsid w:val="006841B1"/>
    <w:rsid w:val="00693985"/>
    <w:rsid w:val="006A3606"/>
    <w:rsid w:val="006A3A31"/>
    <w:rsid w:val="006C5C95"/>
    <w:rsid w:val="006C77F4"/>
    <w:rsid w:val="006D05E4"/>
    <w:rsid w:val="006D1B9A"/>
    <w:rsid w:val="006D76BF"/>
    <w:rsid w:val="006D783B"/>
    <w:rsid w:val="006E01D8"/>
    <w:rsid w:val="006E536F"/>
    <w:rsid w:val="00700B3D"/>
    <w:rsid w:val="00725292"/>
    <w:rsid w:val="00726445"/>
    <w:rsid w:val="0073359C"/>
    <w:rsid w:val="0073568F"/>
    <w:rsid w:val="00761204"/>
    <w:rsid w:val="00771AAF"/>
    <w:rsid w:val="007734B4"/>
    <w:rsid w:val="00783836"/>
    <w:rsid w:val="00784ADD"/>
    <w:rsid w:val="00795F68"/>
    <w:rsid w:val="007B1316"/>
    <w:rsid w:val="007B2127"/>
    <w:rsid w:val="007B536A"/>
    <w:rsid w:val="007D1C9B"/>
    <w:rsid w:val="007D43D7"/>
    <w:rsid w:val="007D6CEA"/>
    <w:rsid w:val="007E1275"/>
    <w:rsid w:val="007E6112"/>
    <w:rsid w:val="00806074"/>
    <w:rsid w:val="00810022"/>
    <w:rsid w:val="008119AF"/>
    <w:rsid w:val="00834B89"/>
    <w:rsid w:val="00835B83"/>
    <w:rsid w:val="00837082"/>
    <w:rsid w:val="00853CCA"/>
    <w:rsid w:val="00855BB7"/>
    <w:rsid w:val="008676C9"/>
    <w:rsid w:val="00873A72"/>
    <w:rsid w:val="0087749E"/>
    <w:rsid w:val="00882D4C"/>
    <w:rsid w:val="008A648D"/>
    <w:rsid w:val="008C0347"/>
    <w:rsid w:val="008D0F32"/>
    <w:rsid w:val="008D3F64"/>
    <w:rsid w:val="008D6C55"/>
    <w:rsid w:val="008E4578"/>
    <w:rsid w:val="008E790D"/>
    <w:rsid w:val="008F2A83"/>
    <w:rsid w:val="00910F69"/>
    <w:rsid w:val="00927CE7"/>
    <w:rsid w:val="009343F0"/>
    <w:rsid w:val="00943333"/>
    <w:rsid w:val="009444D1"/>
    <w:rsid w:val="00963CF0"/>
    <w:rsid w:val="009860ED"/>
    <w:rsid w:val="00990745"/>
    <w:rsid w:val="00996ACB"/>
    <w:rsid w:val="009A12FE"/>
    <w:rsid w:val="009A176A"/>
    <w:rsid w:val="009A4006"/>
    <w:rsid w:val="009A49ED"/>
    <w:rsid w:val="009A7AE1"/>
    <w:rsid w:val="009B3336"/>
    <w:rsid w:val="009C05DA"/>
    <w:rsid w:val="009C13B5"/>
    <w:rsid w:val="009C3117"/>
    <w:rsid w:val="009C4AB4"/>
    <w:rsid w:val="009C7B04"/>
    <w:rsid w:val="009D7881"/>
    <w:rsid w:val="009F1085"/>
    <w:rsid w:val="009F49B3"/>
    <w:rsid w:val="009F7C8B"/>
    <w:rsid w:val="00A06DF8"/>
    <w:rsid w:val="00A2118F"/>
    <w:rsid w:val="00A2228C"/>
    <w:rsid w:val="00A3266F"/>
    <w:rsid w:val="00A42D5E"/>
    <w:rsid w:val="00A56104"/>
    <w:rsid w:val="00A56AA0"/>
    <w:rsid w:val="00A619E3"/>
    <w:rsid w:val="00A64A26"/>
    <w:rsid w:val="00A66763"/>
    <w:rsid w:val="00A70261"/>
    <w:rsid w:val="00A83409"/>
    <w:rsid w:val="00A84695"/>
    <w:rsid w:val="00A93FAD"/>
    <w:rsid w:val="00A94790"/>
    <w:rsid w:val="00AA134D"/>
    <w:rsid w:val="00AB141C"/>
    <w:rsid w:val="00AB439C"/>
    <w:rsid w:val="00AB4D6F"/>
    <w:rsid w:val="00AB7B57"/>
    <w:rsid w:val="00AC2516"/>
    <w:rsid w:val="00AC2BA9"/>
    <w:rsid w:val="00AE2491"/>
    <w:rsid w:val="00AE42A9"/>
    <w:rsid w:val="00AF211D"/>
    <w:rsid w:val="00AF34D3"/>
    <w:rsid w:val="00B02548"/>
    <w:rsid w:val="00B076B8"/>
    <w:rsid w:val="00B1323C"/>
    <w:rsid w:val="00B1546A"/>
    <w:rsid w:val="00B21DF0"/>
    <w:rsid w:val="00B31990"/>
    <w:rsid w:val="00B37125"/>
    <w:rsid w:val="00B41AB5"/>
    <w:rsid w:val="00B41E2F"/>
    <w:rsid w:val="00B41EE6"/>
    <w:rsid w:val="00B5216C"/>
    <w:rsid w:val="00B65795"/>
    <w:rsid w:val="00B65A45"/>
    <w:rsid w:val="00B81A70"/>
    <w:rsid w:val="00B87BD0"/>
    <w:rsid w:val="00B963B3"/>
    <w:rsid w:val="00BA32FB"/>
    <w:rsid w:val="00BB4307"/>
    <w:rsid w:val="00BB471B"/>
    <w:rsid w:val="00BB6B12"/>
    <w:rsid w:val="00BC0CAE"/>
    <w:rsid w:val="00BD3184"/>
    <w:rsid w:val="00BF0878"/>
    <w:rsid w:val="00BF3B5F"/>
    <w:rsid w:val="00C21997"/>
    <w:rsid w:val="00C25B30"/>
    <w:rsid w:val="00C276C5"/>
    <w:rsid w:val="00C3345C"/>
    <w:rsid w:val="00C334E9"/>
    <w:rsid w:val="00C428FC"/>
    <w:rsid w:val="00C50EE0"/>
    <w:rsid w:val="00C60702"/>
    <w:rsid w:val="00C650CB"/>
    <w:rsid w:val="00C864ED"/>
    <w:rsid w:val="00C866DE"/>
    <w:rsid w:val="00C96C5E"/>
    <w:rsid w:val="00CA4178"/>
    <w:rsid w:val="00CA48EA"/>
    <w:rsid w:val="00CA5EDA"/>
    <w:rsid w:val="00CA7F74"/>
    <w:rsid w:val="00CB0360"/>
    <w:rsid w:val="00CB113F"/>
    <w:rsid w:val="00CB3006"/>
    <w:rsid w:val="00CC2BA8"/>
    <w:rsid w:val="00CC2F65"/>
    <w:rsid w:val="00CC4F47"/>
    <w:rsid w:val="00CC5C33"/>
    <w:rsid w:val="00CD0002"/>
    <w:rsid w:val="00CE7A72"/>
    <w:rsid w:val="00CF4F1D"/>
    <w:rsid w:val="00D0076C"/>
    <w:rsid w:val="00D023F4"/>
    <w:rsid w:val="00D11FCE"/>
    <w:rsid w:val="00D167E1"/>
    <w:rsid w:val="00D21BB9"/>
    <w:rsid w:val="00D276FF"/>
    <w:rsid w:val="00D30E41"/>
    <w:rsid w:val="00D42322"/>
    <w:rsid w:val="00D504F3"/>
    <w:rsid w:val="00D51B84"/>
    <w:rsid w:val="00D54C35"/>
    <w:rsid w:val="00D82355"/>
    <w:rsid w:val="00DA3A80"/>
    <w:rsid w:val="00DB4DE5"/>
    <w:rsid w:val="00DC21FC"/>
    <w:rsid w:val="00DD0655"/>
    <w:rsid w:val="00DD0DB1"/>
    <w:rsid w:val="00DD5DA6"/>
    <w:rsid w:val="00DE0DCA"/>
    <w:rsid w:val="00DE3428"/>
    <w:rsid w:val="00DF1E9C"/>
    <w:rsid w:val="00E16B61"/>
    <w:rsid w:val="00E22258"/>
    <w:rsid w:val="00E22867"/>
    <w:rsid w:val="00E306D2"/>
    <w:rsid w:val="00E30BDA"/>
    <w:rsid w:val="00E44EC2"/>
    <w:rsid w:val="00E47684"/>
    <w:rsid w:val="00E5194D"/>
    <w:rsid w:val="00E56708"/>
    <w:rsid w:val="00E6136C"/>
    <w:rsid w:val="00E619A9"/>
    <w:rsid w:val="00E8265A"/>
    <w:rsid w:val="00E86047"/>
    <w:rsid w:val="00E9418F"/>
    <w:rsid w:val="00E94774"/>
    <w:rsid w:val="00E96CA3"/>
    <w:rsid w:val="00EB25AA"/>
    <w:rsid w:val="00EB3EEE"/>
    <w:rsid w:val="00EC19F5"/>
    <w:rsid w:val="00ED4CE6"/>
    <w:rsid w:val="00EE1CE8"/>
    <w:rsid w:val="00F006A0"/>
    <w:rsid w:val="00F01808"/>
    <w:rsid w:val="00F04A92"/>
    <w:rsid w:val="00F3482B"/>
    <w:rsid w:val="00F446CF"/>
    <w:rsid w:val="00F62BE2"/>
    <w:rsid w:val="00F63707"/>
    <w:rsid w:val="00F67A50"/>
    <w:rsid w:val="00F765E5"/>
    <w:rsid w:val="00F80252"/>
    <w:rsid w:val="00F9021A"/>
    <w:rsid w:val="00F91053"/>
    <w:rsid w:val="00F9721B"/>
    <w:rsid w:val="00FA783A"/>
    <w:rsid w:val="00FB300E"/>
    <w:rsid w:val="00FB3B25"/>
    <w:rsid w:val="00FB5D05"/>
    <w:rsid w:val="00FC22D9"/>
    <w:rsid w:val="00FC28A0"/>
    <w:rsid w:val="00FD5971"/>
    <w:rsid w:val="00FD6EE6"/>
    <w:rsid w:val="00FD7191"/>
    <w:rsid w:val="00FE012C"/>
    <w:rsid w:val="00FE0322"/>
    <w:rsid w:val="00FE30FE"/>
    <w:rsid w:val="00FE6084"/>
    <w:rsid w:val="00FF09AE"/>
    <w:rsid w:val="00FF22B2"/>
    <w:rsid w:val="00FF3DC8"/>
    <w:rsid w:val="00FF3E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Date" w:uiPriority="0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Normal (Web)" w:uiPriority="0"/>
    <w:lsdException w:name="No Lis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70261"/>
    <w:pPr>
      <w:widowControl w:val="0"/>
      <w:jc w:val="both"/>
    </w:pPr>
    <w:rPr>
      <w:rFonts w:eastAsia="文鼎CS仿宋体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a4">
    <w:name w:val="page number"/>
    <w:basedOn w:val="a0"/>
  </w:style>
  <w:style w:type="paragraph" w:styleId="a5">
    <w:name w:val="header"/>
    <w:basedOn w:val="a"/>
    <w:link w:val="Char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Body Text Indent"/>
    <w:basedOn w:val="a"/>
    <w:pPr>
      <w:spacing w:line="580" w:lineRule="exact"/>
      <w:ind w:firstLineChars="200" w:firstLine="624"/>
    </w:pPr>
  </w:style>
  <w:style w:type="paragraph" w:styleId="a7">
    <w:name w:val="Date"/>
    <w:basedOn w:val="a"/>
    <w:next w:val="a"/>
    <w:pPr>
      <w:adjustRightInd w:val="0"/>
      <w:spacing w:line="312" w:lineRule="atLeast"/>
      <w:jc w:val="right"/>
      <w:textAlignment w:val="baseline"/>
    </w:pPr>
    <w:rPr>
      <w:rFonts w:eastAsia="宋体"/>
      <w:sz w:val="21"/>
      <w:szCs w:val="20"/>
    </w:rPr>
  </w:style>
  <w:style w:type="paragraph" w:styleId="2">
    <w:name w:val="Body Text Indent 2"/>
    <w:basedOn w:val="a"/>
    <w:semiHidden/>
    <w:pPr>
      <w:pBdr>
        <w:top w:val="single" w:sz="6" w:space="0" w:color="auto"/>
        <w:bottom w:val="single" w:sz="6" w:space="1" w:color="auto"/>
      </w:pBdr>
      <w:spacing w:line="554" w:lineRule="exact"/>
      <w:ind w:firstLineChars="100" w:firstLine="312"/>
    </w:pPr>
    <w:rPr>
      <w:rFonts w:ascii="仿宋_GB2312" w:eastAsia="仿宋_GB2312"/>
    </w:rPr>
  </w:style>
  <w:style w:type="paragraph" w:styleId="3">
    <w:name w:val="Body Text Indent 3"/>
    <w:basedOn w:val="a"/>
    <w:semiHidden/>
    <w:pPr>
      <w:adjustRightInd w:val="0"/>
      <w:snapToGrid w:val="0"/>
      <w:spacing w:line="520" w:lineRule="atLeast"/>
      <w:ind w:firstLineChars="200" w:firstLine="640"/>
    </w:pPr>
    <w:rPr>
      <w:rFonts w:ascii="黑体" w:eastAsia="黑体"/>
    </w:rPr>
  </w:style>
  <w:style w:type="paragraph" w:styleId="a8">
    <w:name w:val="Normal (Web)"/>
    <w:basedOn w:val="a"/>
    <w:pPr>
      <w:widowControl/>
      <w:spacing w:before="100" w:beforeAutospacing="1" w:after="100" w:afterAutospacing="1"/>
      <w:jc w:val="left"/>
    </w:pPr>
    <w:rPr>
      <w:rFonts w:ascii="宋体" w:eastAsia="宋体" w:hAnsi="宋体"/>
      <w:sz w:val="21"/>
      <w:szCs w:val="21"/>
    </w:rPr>
  </w:style>
  <w:style w:type="character" w:styleId="a9">
    <w:name w:val="Strong"/>
    <w:basedOn w:val="a0"/>
    <w:qFormat/>
    <w:rPr>
      <w:rFonts w:ascii="Times New Roman" w:eastAsia="宋体"/>
      <w:b/>
      <w:i w:val="0"/>
      <w:strike w:val="0"/>
      <w:dstrike w:val="0"/>
      <w:noProof w:val="0"/>
      <w:color w:val="000000"/>
      <w:spacing w:val="0"/>
      <w:w w:val="100"/>
      <w:sz w:val="21"/>
      <w:u w:val="none" w:color="000000"/>
      <w:vertAlign w:val="baseline"/>
      <w:lang w:val="en-US" w:eastAsia="zh-CN"/>
    </w:rPr>
  </w:style>
  <w:style w:type="paragraph" w:styleId="aa">
    <w:name w:val="Balloon Text"/>
    <w:basedOn w:val="a"/>
    <w:semiHidden/>
    <w:rPr>
      <w:rFonts w:eastAsia="宋体"/>
      <w:sz w:val="18"/>
      <w:szCs w:val="18"/>
    </w:rPr>
  </w:style>
  <w:style w:type="character" w:customStyle="1" w:styleId="richtextmngstyle1">
    <w:name w:val="richtextmngstyle1"/>
    <w:basedOn w:val="a0"/>
    <w:rPr>
      <w:strike w:val="0"/>
      <w:dstrike w:val="0"/>
      <w:color w:val="000000"/>
      <w:spacing w:val="20"/>
      <w:sz w:val="28"/>
      <w:szCs w:val="28"/>
      <w:u w:val="none"/>
      <w:effect w:val="none"/>
    </w:rPr>
  </w:style>
  <w:style w:type="character" w:customStyle="1" w:styleId="unnamed21">
    <w:name w:val="unnamed21"/>
    <w:basedOn w:val="a0"/>
    <w:rPr>
      <w:strike w:val="0"/>
      <w:dstrike w:val="0"/>
      <w:sz w:val="24"/>
      <w:szCs w:val="24"/>
      <w:u w:val="none"/>
      <w:effect w:val="none"/>
    </w:rPr>
  </w:style>
  <w:style w:type="character" w:customStyle="1" w:styleId="10p1">
    <w:name w:val="10p1"/>
    <w:basedOn w:val="a0"/>
    <w:rPr>
      <w:sz w:val="21"/>
      <w:szCs w:val="21"/>
    </w:rPr>
  </w:style>
  <w:style w:type="paragraph" w:styleId="30">
    <w:name w:val="Body Text 3"/>
    <w:basedOn w:val="a"/>
    <w:semiHidden/>
    <w:pPr>
      <w:spacing w:line="560" w:lineRule="atLeast"/>
      <w:ind w:rightChars="-259" w:right="-544"/>
    </w:pPr>
    <w:rPr>
      <w:rFonts w:ascii="黑体" w:eastAsia="黑体"/>
      <w:sz w:val="24"/>
    </w:rPr>
  </w:style>
  <w:style w:type="paragraph" w:styleId="ab">
    <w:name w:val="Body Text"/>
    <w:basedOn w:val="a"/>
    <w:semiHidden/>
    <w:pPr>
      <w:adjustRightInd w:val="0"/>
      <w:snapToGrid w:val="0"/>
      <w:spacing w:line="480" w:lineRule="auto"/>
      <w:ind w:rightChars="310" w:right="706"/>
      <w:jc w:val="center"/>
    </w:pPr>
    <w:rPr>
      <w:rFonts w:ascii="宋体" w:eastAsia="宋体"/>
      <w:sz w:val="44"/>
      <w:szCs w:val="44"/>
    </w:rPr>
  </w:style>
  <w:style w:type="paragraph" w:styleId="20">
    <w:name w:val="Body Text 2"/>
    <w:basedOn w:val="a"/>
    <w:semiHidden/>
    <w:pPr>
      <w:spacing w:line="580" w:lineRule="exact"/>
      <w:jc w:val="center"/>
    </w:pPr>
    <w:rPr>
      <w:rFonts w:eastAsia="方正小标宋简体"/>
      <w:sz w:val="44"/>
    </w:rPr>
  </w:style>
  <w:style w:type="paragraph" w:customStyle="1" w:styleId="31">
    <w:name w:val="标题3"/>
    <w:basedOn w:val="a"/>
    <w:next w:val="a"/>
    <w:pPr>
      <w:autoSpaceDE w:val="0"/>
      <w:autoSpaceDN w:val="0"/>
      <w:snapToGrid w:val="0"/>
      <w:spacing w:line="590" w:lineRule="atLeast"/>
      <w:ind w:firstLine="624"/>
    </w:pPr>
    <w:rPr>
      <w:rFonts w:ascii="方正黑体_GBK" w:eastAsia="方正黑体_GBK"/>
      <w:snapToGrid w:val="0"/>
      <w:szCs w:val="20"/>
    </w:rPr>
  </w:style>
  <w:style w:type="paragraph" w:styleId="ac">
    <w:name w:val="Plain Text"/>
    <w:basedOn w:val="a"/>
    <w:rPr>
      <w:rFonts w:ascii="宋体" w:eastAsia="宋体" w:hAnsi="Courier New"/>
      <w:sz w:val="21"/>
      <w:szCs w:val="20"/>
    </w:rPr>
  </w:style>
  <w:style w:type="character" w:customStyle="1" w:styleId="Char0">
    <w:name w:val="纯文本 Char"/>
    <w:basedOn w:val="a0"/>
    <w:rPr>
      <w:rFonts w:ascii="宋体" w:hAnsi="Courier New"/>
      <w:kern w:val="2"/>
      <w:sz w:val="21"/>
    </w:rPr>
  </w:style>
  <w:style w:type="character" w:customStyle="1" w:styleId="p91">
    <w:name w:val="p91"/>
    <w:basedOn w:val="a0"/>
    <w:rPr>
      <w:b w:val="0"/>
      <w:bCs w:val="0"/>
      <w:strike w:val="0"/>
      <w:dstrike w:val="0"/>
      <w:color w:val="000000"/>
      <w:sz w:val="18"/>
      <w:szCs w:val="18"/>
      <w:u w:val="none"/>
      <w:effect w:val="none"/>
    </w:rPr>
  </w:style>
  <w:style w:type="paragraph" w:customStyle="1" w:styleId="CharCharCharChar">
    <w:name w:val="Char Char Char Char"/>
    <w:basedOn w:val="a"/>
    <w:autoRedefine/>
    <w:rsid w:val="00E16B61"/>
    <w:pPr>
      <w:numPr>
        <w:numId w:val="1"/>
      </w:numPr>
    </w:pPr>
    <w:rPr>
      <w:rFonts w:eastAsia="宋体"/>
      <w:sz w:val="24"/>
    </w:rPr>
  </w:style>
  <w:style w:type="paragraph" w:customStyle="1" w:styleId="Char2CharCharChar">
    <w:name w:val="Char2 Char Char Char"/>
    <w:basedOn w:val="a"/>
    <w:rsid w:val="0065433A"/>
    <w:rPr>
      <w:rFonts w:ascii="Tahoma" w:eastAsia="宋体" w:hAnsi="Tahoma"/>
      <w:sz w:val="24"/>
      <w:szCs w:val="20"/>
    </w:rPr>
  </w:style>
  <w:style w:type="paragraph" w:customStyle="1" w:styleId="Char1">
    <w:name w:val="Char1"/>
    <w:basedOn w:val="a"/>
    <w:rsid w:val="0047105E"/>
    <w:rPr>
      <w:rFonts w:eastAsia="宋体"/>
      <w:sz w:val="21"/>
    </w:rPr>
  </w:style>
  <w:style w:type="character" w:customStyle="1" w:styleId="Char">
    <w:name w:val="页眉 Char"/>
    <w:basedOn w:val="a0"/>
    <w:link w:val="a5"/>
    <w:rsid w:val="0047105E"/>
    <w:rPr>
      <w:rFonts w:eastAsia="文鼎CS仿宋体"/>
      <w:spacing w:val="-4"/>
      <w:kern w:val="2"/>
      <w:sz w:val="18"/>
      <w:szCs w:val="18"/>
    </w:rPr>
  </w:style>
  <w:style w:type="paragraph" w:customStyle="1" w:styleId="Web">
    <w:name w:val="普通 (Web)"/>
    <w:basedOn w:val="a"/>
    <w:rsid w:val="00CC5C33"/>
    <w:pPr>
      <w:widowControl/>
      <w:spacing w:before="100" w:beforeAutospacing="1" w:after="100" w:afterAutospacing="1"/>
      <w:jc w:val="left"/>
    </w:pPr>
    <w:rPr>
      <w:rFonts w:ascii="宋体" w:eastAsia="宋体" w:hAnsi="宋体"/>
      <w:sz w:val="24"/>
    </w:rPr>
  </w:style>
  <w:style w:type="table" w:styleId="ad">
    <w:name w:val="Table Grid"/>
    <w:basedOn w:val="a1"/>
    <w:uiPriority w:val="59"/>
    <w:rsid w:val="00AE2491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customStyle="1" w:styleId="1">
    <w:name w:val="标题1"/>
    <w:basedOn w:val="a"/>
    <w:next w:val="a"/>
    <w:rsid w:val="00171838"/>
    <w:pPr>
      <w:tabs>
        <w:tab w:val="left" w:pos="9193"/>
        <w:tab w:val="left" w:pos="9827"/>
      </w:tabs>
      <w:autoSpaceDE w:val="0"/>
      <w:autoSpaceDN w:val="0"/>
      <w:snapToGrid w:val="0"/>
      <w:spacing w:line="700" w:lineRule="atLeast"/>
      <w:jc w:val="center"/>
    </w:pPr>
    <w:rPr>
      <w:rFonts w:ascii="汉鼎简大宋" w:eastAsia="汉鼎简大宋"/>
      <w:sz w:val="44"/>
      <w:szCs w:val="20"/>
    </w:rPr>
  </w:style>
  <w:style w:type="paragraph" w:customStyle="1" w:styleId="CharCharCharCharCharCharChar">
    <w:name w:val="Char Char Char Char Char Char Char"/>
    <w:basedOn w:val="a"/>
    <w:rsid w:val="00C21997"/>
    <w:pPr>
      <w:widowControl/>
      <w:spacing w:after="160" w:line="240" w:lineRule="exact"/>
      <w:jc w:val="left"/>
    </w:pPr>
    <w:rPr>
      <w:rFonts w:eastAsia="宋体"/>
      <w:sz w:val="21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Date" w:uiPriority="0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Normal (Web)" w:uiPriority="0"/>
    <w:lsdException w:name="No Lis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70261"/>
    <w:pPr>
      <w:widowControl w:val="0"/>
      <w:jc w:val="both"/>
    </w:pPr>
    <w:rPr>
      <w:rFonts w:eastAsia="文鼎CS仿宋体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a4">
    <w:name w:val="page number"/>
    <w:basedOn w:val="a0"/>
  </w:style>
  <w:style w:type="paragraph" w:styleId="a5">
    <w:name w:val="header"/>
    <w:basedOn w:val="a"/>
    <w:link w:val="Char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Body Text Indent"/>
    <w:basedOn w:val="a"/>
    <w:pPr>
      <w:spacing w:line="580" w:lineRule="exact"/>
      <w:ind w:firstLineChars="200" w:firstLine="624"/>
    </w:pPr>
  </w:style>
  <w:style w:type="paragraph" w:styleId="a7">
    <w:name w:val="Date"/>
    <w:basedOn w:val="a"/>
    <w:next w:val="a"/>
    <w:pPr>
      <w:adjustRightInd w:val="0"/>
      <w:spacing w:line="312" w:lineRule="atLeast"/>
      <w:jc w:val="right"/>
      <w:textAlignment w:val="baseline"/>
    </w:pPr>
    <w:rPr>
      <w:rFonts w:eastAsia="宋体"/>
      <w:sz w:val="21"/>
      <w:szCs w:val="20"/>
    </w:rPr>
  </w:style>
  <w:style w:type="paragraph" w:styleId="2">
    <w:name w:val="Body Text Indent 2"/>
    <w:basedOn w:val="a"/>
    <w:semiHidden/>
    <w:pPr>
      <w:pBdr>
        <w:top w:val="single" w:sz="6" w:space="0" w:color="auto"/>
        <w:bottom w:val="single" w:sz="6" w:space="1" w:color="auto"/>
      </w:pBdr>
      <w:spacing w:line="554" w:lineRule="exact"/>
      <w:ind w:firstLineChars="100" w:firstLine="312"/>
    </w:pPr>
    <w:rPr>
      <w:rFonts w:ascii="仿宋_GB2312" w:eastAsia="仿宋_GB2312"/>
    </w:rPr>
  </w:style>
  <w:style w:type="paragraph" w:styleId="3">
    <w:name w:val="Body Text Indent 3"/>
    <w:basedOn w:val="a"/>
    <w:semiHidden/>
    <w:pPr>
      <w:adjustRightInd w:val="0"/>
      <w:snapToGrid w:val="0"/>
      <w:spacing w:line="520" w:lineRule="atLeast"/>
      <w:ind w:firstLineChars="200" w:firstLine="640"/>
    </w:pPr>
    <w:rPr>
      <w:rFonts w:ascii="黑体" w:eastAsia="黑体"/>
    </w:rPr>
  </w:style>
  <w:style w:type="paragraph" w:styleId="a8">
    <w:name w:val="Normal (Web)"/>
    <w:basedOn w:val="a"/>
    <w:pPr>
      <w:widowControl/>
      <w:spacing w:before="100" w:beforeAutospacing="1" w:after="100" w:afterAutospacing="1"/>
      <w:jc w:val="left"/>
    </w:pPr>
    <w:rPr>
      <w:rFonts w:ascii="宋体" w:eastAsia="宋体" w:hAnsi="宋体"/>
      <w:sz w:val="21"/>
      <w:szCs w:val="21"/>
    </w:rPr>
  </w:style>
  <w:style w:type="character" w:styleId="a9">
    <w:name w:val="Strong"/>
    <w:basedOn w:val="a0"/>
    <w:qFormat/>
    <w:rPr>
      <w:rFonts w:ascii="Times New Roman" w:eastAsia="宋体"/>
      <w:b/>
      <w:i w:val="0"/>
      <w:strike w:val="0"/>
      <w:dstrike w:val="0"/>
      <w:noProof w:val="0"/>
      <w:color w:val="000000"/>
      <w:spacing w:val="0"/>
      <w:w w:val="100"/>
      <w:sz w:val="21"/>
      <w:u w:val="none" w:color="000000"/>
      <w:vertAlign w:val="baseline"/>
      <w:lang w:val="en-US" w:eastAsia="zh-CN"/>
    </w:rPr>
  </w:style>
  <w:style w:type="paragraph" w:styleId="aa">
    <w:name w:val="Balloon Text"/>
    <w:basedOn w:val="a"/>
    <w:semiHidden/>
    <w:rPr>
      <w:rFonts w:eastAsia="宋体"/>
      <w:sz w:val="18"/>
      <w:szCs w:val="18"/>
    </w:rPr>
  </w:style>
  <w:style w:type="character" w:customStyle="1" w:styleId="richtextmngstyle1">
    <w:name w:val="richtextmngstyle1"/>
    <w:basedOn w:val="a0"/>
    <w:rPr>
      <w:strike w:val="0"/>
      <w:dstrike w:val="0"/>
      <w:color w:val="000000"/>
      <w:spacing w:val="20"/>
      <w:sz w:val="28"/>
      <w:szCs w:val="28"/>
      <w:u w:val="none"/>
      <w:effect w:val="none"/>
    </w:rPr>
  </w:style>
  <w:style w:type="character" w:customStyle="1" w:styleId="unnamed21">
    <w:name w:val="unnamed21"/>
    <w:basedOn w:val="a0"/>
    <w:rPr>
      <w:strike w:val="0"/>
      <w:dstrike w:val="0"/>
      <w:sz w:val="24"/>
      <w:szCs w:val="24"/>
      <w:u w:val="none"/>
      <w:effect w:val="none"/>
    </w:rPr>
  </w:style>
  <w:style w:type="character" w:customStyle="1" w:styleId="10p1">
    <w:name w:val="10p1"/>
    <w:basedOn w:val="a0"/>
    <w:rPr>
      <w:sz w:val="21"/>
      <w:szCs w:val="21"/>
    </w:rPr>
  </w:style>
  <w:style w:type="paragraph" w:styleId="30">
    <w:name w:val="Body Text 3"/>
    <w:basedOn w:val="a"/>
    <w:semiHidden/>
    <w:pPr>
      <w:spacing w:line="560" w:lineRule="atLeast"/>
      <w:ind w:rightChars="-259" w:right="-544"/>
    </w:pPr>
    <w:rPr>
      <w:rFonts w:ascii="黑体" w:eastAsia="黑体"/>
      <w:sz w:val="24"/>
    </w:rPr>
  </w:style>
  <w:style w:type="paragraph" w:styleId="ab">
    <w:name w:val="Body Text"/>
    <w:basedOn w:val="a"/>
    <w:semiHidden/>
    <w:pPr>
      <w:adjustRightInd w:val="0"/>
      <w:snapToGrid w:val="0"/>
      <w:spacing w:line="480" w:lineRule="auto"/>
      <w:ind w:rightChars="310" w:right="706"/>
      <w:jc w:val="center"/>
    </w:pPr>
    <w:rPr>
      <w:rFonts w:ascii="宋体" w:eastAsia="宋体"/>
      <w:sz w:val="44"/>
      <w:szCs w:val="44"/>
    </w:rPr>
  </w:style>
  <w:style w:type="paragraph" w:styleId="20">
    <w:name w:val="Body Text 2"/>
    <w:basedOn w:val="a"/>
    <w:semiHidden/>
    <w:pPr>
      <w:spacing w:line="580" w:lineRule="exact"/>
      <w:jc w:val="center"/>
    </w:pPr>
    <w:rPr>
      <w:rFonts w:eastAsia="方正小标宋简体"/>
      <w:sz w:val="44"/>
    </w:rPr>
  </w:style>
  <w:style w:type="paragraph" w:customStyle="1" w:styleId="31">
    <w:name w:val="标题3"/>
    <w:basedOn w:val="a"/>
    <w:next w:val="a"/>
    <w:pPr>
      <w:autoSpaceDE w:val="0"/>
      <w:autoSpaceDN w:val="0"/>
      <w:snapToGrid w:val="0"/>
      <w:spacing w:line="590" w:lineRule="atLeast"/>
      <w:ind w:firstLine="624"/>
    </w:pPr>
    <w:rPr>
      <w:rFonts w:ascii="方正黑体_GBK" w:eastAsia="方正黑体_GBK"/>
      <w:snapToGrid w:val="0"/>
      <w:szCs w:val="20"/>
    </w:rPr>
  </w:style>
  <w:style w:type="paragraph" w:styleId="ac">
    <w:name w:val="Plain Text"/>
    <w:basedOn w:val="a"/>
    <w:rPr>
      <w:rFonts w:ascii="宋体" w:eastAsia="宋体" w:hAnsi="Courier New"/>
      <w:sz w:val="21"/>
      <w:szCs w:val="20"/>
    </w:rPr>
  </w:style>
  <w:style w:type="character" w:customStyle="1" w:styleId="Char0">
    <w:name w:val="纯文本 Char"/>
    <w:basedOn w:val="a0"/>
    <w:rPr>
      <w:rFonts w:ascii="宋体" w:hAnsi="Courier New"/>
      <w:kern w:val="2"/>
      <w:sz w:val="21"/>
    </w:rPr>
  </w:style>
  <w:style w:type="character" w:customStyle="1" w:styleId="p91">
    <w:name w:val="p91"/>
    <w:basedOn w:val="a0"/>
    <w:rPr>
      <w:b w:val="0"/>
      <w:bCs w:val="0"/>
      <w:strike w:val="0"/>
      <w:dstrike w:val="0"/>
      <w:color w:val="000000"/>
      <w:sz w:val="18"/>
      <w:szCs w:val="18"/>
      <w:u w:val="none"/>
      <w:effect w:val="none"/>
    </w:rPr>
  </w:style>
  <w:style w:type="paragraph" w:customStyle="1" w:styleId="CharCharCharChar">
    <w:name w:val="Char Char Char Char"/>
    <w:basedOn w:val="a"/>
    <w:autoRedefine/>
    <w:rsid w:val="00E16B61"/>
    <w:pPr>
      <w:numPr>
        <w:numId w:val="1"/>
      </w:numPr>
    </w:pPr>
    <w:rPr>
      <w:rFonts w:eastAsia="宋体"/>
      <w:sz w:val="24"/>
    </w:rPr>
  </w:style>
  <w:style w:type="paragraph" w:customStyle="1" w:styleId="Char2CharCharChar">
    <w:name w:val="Char2 Char Char Char"/>
    <w:basedOn w:val="a"/>
    <w:rsid w:val="0065433A"/>
    <w:rPr>
      <w:rFonts w:ascii="Tahoma" w:eastAsia="宋体" w:hAnsi="Tahoma"/>
      <w:sz w:val="24"/>
      <w:szCs w:val="20"/>
    </w:rPr>
  </w:style>
  <w:style w:type="paragraph" w:customStyle="1" w:styleId="Char1">
    <w:name w:val="Char1"/>
    <w:basedOn w:val="a"/>
    <w:rsid w:val="0047105E"/>
    <w:rPr>
      <w:rFonts w:eastAsia="宋体"/>
      <w:sz w:val="21"/>
    </w:rPr>
  </w:style>
  <w:style w:type="character" w:customStyle="1" w:styleId="Char">
    <w:name w:val="页眉 Char"/>
    <w:basedOn w:val="a0"/>
    <w:link w:val="a5"/>
    <w:rsid w:val="0047105E"/>
    <w:rPr>
      <w:rFonts w:eastAsia="文鼎CS仿宋体"/>
      <w:spacing w:val="-4"/>
      <w:kern w:val="2"/>
      <w:sz w:val="18"/>
      <w:szCs w:val="18"/>
    </w:rPr>
  </w:style>
  <w:style w:type="paragraph" w:customStyle="1" w:styleId="Web">
    <w:name w:val="普通 (Web)"/>
    <w:basedOn w:val="a"/>
    <w:rsid w:val="00CC5C33"/>
    <w:pPr>
      <w:widowControl/>
      <w:spacing w:before="100" w:beforeAutospacing="1" w:after="100" w:afterAutospacing="1"/>
      <w:jc w:val="left"/>
    </w:pPr>
    <w:rPr>
      <w:rFonts w:ascii="宋体" w:eastAsia="宋体" w:hAnsi="宋体"/>
      <w:sz w:val="24"/>
    </w:rPr>
  </w:style>
  <w:style w:type="table" w:styleId="ad">
    <w:name w:val="Table Grid"/>
    <w:basedOn w:val="a1"/>
    <w:uiPriority w:val="59"/>
    <w:rsid w:val="00AE2491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customStyle="1" w:styleId="1">
    <w:name w:val="标题1"/>
    <w:basedOn w:val="a"/>
    <w:next w:val="a"/>
    <w:rsid w:val="00171838"/>
    <w:pPr>
      <w:tabs>
        <w:tab w:val="left" w:pos="9193"/>
        <w:tab w:val="left" w:pos="9827"/>
      </w:tabs>
      <w:autoSpaceDE w:val="0"/>
      <w:autoSpaceDN w:val="0"/>
      <w:snapToGrid w:val="0"/>
      <w:spacing w:line="700" w:lineRule="atLeast"/>
      <w:jc w:val="center"/>
    </w:pPr>
    <w:rPr>
      <w:rFonts w:ascii="汉鼎简大宋" w:eastAsia="汉鼎简大宋"/>
      <w:sz w:val="44"/>
      <w:szCs w:val="20"/>
    </w:rPr>
  </w:style>
  <w:style w:type="paragraph" w:customStyle="1" w:styleId="CharCharCharCharCharCharChar">
    <w:name w:val="Char Char Char Char Char Char Char"/>
    <w:basedOn w:val="a"/>
    <w:rsid w:val="00C21997"/>
    <w:pPr>
      <w:widowControl/>
      <w:spacing w:after="160" w:line="240" w:lineRule="exact"/>
      <w:jc w:val="left"/>
    </w:pPr>
    <w:rPr>
      <w:rFonts w:eastAsia="宋体"/>
      <w:sz w:val="21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3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fawen\AppData\Roaming\Microsoft\Templates\&#33487;&#24220;&#22320;&#21517;&#20989;.dotx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苏府地名函</Template>
  <TotalTime>2</TotalTime>
  <Pages>2</Pages>
  <Words>110</Words>
  <Characters>631</Characters>
  <Application>Microsoft Office Word</Application>
  <DocSecurity>0</DocSecurity>
  <Lines>5</Lines>
  <Paragraphs>1</Paragraphs>
  <ScaleCrop>false</ScaleCrop>
  <Company>jgys</Company>
  <LinksUpToDate>false</LinksUpToDate>
  <CharactersWithSpaces>740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苏府地名函</dc:title>
  <dc:creator>王悦</dc:creator>
  <cp:lastModifiedBy>王悦</cp:lastModifiedBy>
  <cp:revision>1</cp:revision>
  <cp:lastPrinted>2013-06-17T07:24:00Z</cp:lastPrinted>
  <dcterms:created xsi:type="dcterms:W3CDTF">2025-06-11T08:00:00Z</dcterms:created>
  <dcterms:modified xsi:type="dcterms:W3CDTF">2025-06-11T08:02:00Z</dcterms:modified>
</cp:coreProperties>
</file>