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445" w:rsidRPr="00B3440F" w:rsidRDefault="00726445" w:rsidP="00B3440F">
      <w:pPr>
        <w:spacing w:line="580" w:lineRule="exact"/>
      </w:pPr>
    </w:p>
    <w:p w:rsidR="00E22258" w:rsidRPr="00B3440F" w:rsidRDefault="00E22258" w:rsidP="00B3440F">
      <w:pPr>
        <w:spacing w:line="580" w:lineRule="exact"/>
      </w:pPr>
    </w:p>
    <w:p w:rsidR="001671E5" w:rsidRPr="00B3440F" w:rsidRDefault="001671E5" w:rsidP="00B3440F">
      <w:pPr>
        <w:spacing w:line="580" w:lineRule="exact"/>
      </w:pPr>
    </w:p>
    <w:p w:rsidR="00E22258" w:rsidRPr="00B3440F" w:rsidRDefault="00435339" w:rsidP="00B3440F">
      <w:pPr>
        <w:spacing w:line="580" w:lineRule="exact"/>
        <w:rPr>
          <w:rFonts w:eastAsia="方正小标宋简体"/>
          <w:w w:val="70"/>
          <w:sz w:val="136"/>
          <w:szCs w:val="136"/>
        </w:rPr>
      </w:pPr>
      <w:r>
        <w:rPr>
          <w:rFonts w:eastAsia="方正小标宋简体" w:hint="eastAsia"/>
          <w:noProof/>
          <w:sz w:val="136"/>
          <w:szCs w:val="136"/>
        </w:rPr>
        <w:drawing>
          <wp:anchor distT="0" distB="0" distL="114300" distR="114300" simplePos="0" relativeHeight="251658240" behindDoc="1" locked="0" layoutInCell="1" allowOverlap="1">
            <wp:simplePos x="0" y="0"/>
            <wp:positionH relativeFrom="column">
              <wp:align>center</wp:align>
            </wp:positionH>
            <wp:positionV relativeFrom="paragraph">
              <wp:posOffset>188595</wp:posOffset>
            </wp:positionV>
            <wp:extent cx="5633720" cy="1060450"/>
            <wp:effectExtent l="0" t="0" r="5080" b="6350"/>
            <wp:wrapNone/>
            <wp:docPr id="49" name="图片 49" descr="苏州市人民政府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苏州市人民政府文件"/>
                    <pic:cNvPicPr>
                      <a:picLocks noChangeAspect="1" noChangeArrowheads="1"/>
                    </pic:cNvPicPr>
                  </pic:nvPicPr>
                  <pic:blipFill>
                    <a:blip r:embed="rId8" cstate="print">
                      <a:extLst>
                        <a:ext uri="{28A0092B-C50C-407E-A947-70E740481C1C}">
                          <a14:useLocalDpi xmlns:a14="http://schemas.microsoft.com/office/drawing/2010/main" val="0"/>
                        </a:ext>
                      </a:extLst>
                    </a:blip>
                    <a:srcRect b="50809"/>
                    <a:stretch>
                      <a:fillRect/>
                    </a:stretch>
                  </pic:blipFill>
                  <pic:spPr bwMode="auto">
                    <a:xfrm>
                      <a:off x="0" y="0"/>
                      <a:ext cx="5633720" cy="10604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E22258" w:rsidRPr="00B3440F" w:rsidRDefault="00E22258" w:rsidP="00B3440F">
      <w:pPr>
        <w:spacing w:line="580" w:lineRule="exact"/>
      </w:pPr>
    </w:p>
    <w:p w:rsidR="0036428B" w:rsidRPr="00B3440F" w:rsidRDefault="0036428B" w:rsidP="00B3440F">
      <w:pPr>
        <w:spacing w:line="580" w:lineRule="exact"/>
      </w:pPr>
    </w:p>
    <w:p w:rsidR="006A3A31" w:rsidRPr="00B3440F" w:rsidRDefault="006A3A31" w:rsidP="001F2847">
      <w:pPr>
        <w:spacing w:line="800" w:lineRule="exact"/>
      </w:pPr>
    </w:p>
    <w:p w:rsidR="00784ADD" w:rsidRPr="008D1D48" w:rsidRDefault="00B3440F" w:rsidP="00B3440F">
      <w:pPr>
        <w:spacing w:line="580" w:lineRule="exact"/>
        <w:jc w:val="center"/>
        <w:rPr>
          <w:rFonts w:ascii="仿宋_GB2312" w:hAnsi="仿宋"/>
        </w:rPr>
      </w:pPr>
      <w:r w:rsidRPr="008D1D48">
        <w:rPr>
          <w:rFonts w:ascii="仿宋_GB2312" w:hAnsi="仿宋" w:hint="eastAsia"/>
        </w:rPr>
        <w:t>苏府</w:t>
      </w:r>
      <w:r w:rsidR="00B04954" w:rsidRPr="008D1D48">
        <w:rPr>
          <w:rFonts w:ascii="仿宋_GB2312" w:hAnsi="仿宋" w:hint="eastAsia"/>
        </w:rPr>
        <w:t>通</w:t>
      </w:r>
      <w:r w:rsidRPr="008D1D48">
        <w:rPr>
          <w:rFonts w:ascii="仿宋_GB2312" w:hAnsi="仿宋" w:hint="eastAsia"/>
        </w:rPr>
        <w:t>〔20</w:t>
      </w:r>
      <w:r w:rsidR="00C37893">
        <w:rPr>
          <w:rFonts w:ascii="仿宋_GB2312" w:hAnsi="仿宋" w:hint="eastAsia"/>
        </w:rPr>
        <w:t>2</w:t>
      </w:r>
      <w:r w:rsidR="00C30B1E">
        <w:rPr>
          <w:rFonts w:ascii="仿宋_GB2312" w:hAnsi="仿宋" w:hint="eastAsia"/>
        </w:rPr>
        <w:t>5</w:t>
      </w:r>
      <w:r w:rsidRPr="008D1D48">
        <w:rPr>
          <w:rFonts w:ascii="仿宋_GB2312" w:hAnsi="仿宋" w:hint="eastAsia"/>
        </w:rPr>
        <w:t>〕</w:t>
      </w:r>
      <w:r w:rsidR="00BA1E1A">
        <w:rPr>
          <w:rFonts w:ascii="仿宋_GB2312" w:hAnsi="仿宋" w:hint="eastAsia"/>
        </w:rPr>
        <w:t>2</w:t>
      </w:r>
      <w:r w:rsidRPr="008D1D48">
        <w:rPr>
          <w:rFonts w:ascii="仿宋_GB2312" w:hAnsi="仿宋" w:hint="eastAsia"/>
        </w:rPr>
        <w:t>号</w:t>
      </w:r>
    </w:p>
    <w:p w:rsidR="00E22258" w:rsidRPr="00B3440F" w:rsidRDefault="00435339" w:rsidP="001F2847">
      <w:pPr>
        <w:spacing w:line="360" w:lineRule="exact"/>
      </w:pPr>
      <w:r>
        <w:rPr>
          <w:rFonts w:hint="eastAsia"/>
          <w:noProof/>
        </w:rPr>
        <w:drawing>
          <wp:anchor distT="0" distB="0" distL="114300" distR="114300" simplePos="0" relativeHeight="251657216" behindDoc="1" locked="0" layoutInCell="1" allowOverlap="1">
            <wp:simplePos x="0" y="0"/>
            <wp:positionH relativeFrom="column">
              <wp:align>center</wp:align>
            </wp:positionH>
            <wp:positionV relativeFrom="paragraph">
              <wp:posOffset>55245</wp:posOffset>
            </wp:positionV>
            <wp:extent cx="5652135" cy="167005"/>
            <wp:effectExtent l="0" t="0" r="5715" b="4445"/>
            <wp:wrapNone/>
            <wp:docPr id="42" name="图片 42" descr="苏州市人民政府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苏州市人民政府文件"/>
                    <pic:cNvPicPr>
                      <a:picLocks noChangeAspect="1" noChangeArrowheads="1"/>
                    </pic:cNvPicPr>
                  </pic:nvPicPr>
                  <pic:blipFill>
                    <a:blip r:embed="rId8" cstate="print">
                      <a:extLst>
                        <a:ext uri="{28A0092B-C50C-407E-A947-70E740481C1C}">
                          <a14:useLocalDpi xmlns:a14="http://schemas.microsoft.com/office/drawing/2010/main" val="0"/>
                        </a:ext>
                      </a:extLst>
                    </a:blip>
                    <a:srcRect t="92290"/>
                    <a:stretch>
                      <a:fillRect/>
                    </a:stretch>
                  </pic:blipFill>
                  <pic:spPr bwMode="auto">
                    <a:xfrm>
                      <a:off x="0" y="0"/>
                      <a:ext cx="5652135" cy="16700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E22258" w:rsidRDefault="00E22258" w:rsidP="00B3440F">
      <w:pPr>
        <w:spacing w:line="580" w:lineRule="exact"/>
      </w:pPr>
    </w:p>
    <w:p w:rsidR="001F2847" w:rsidRPr="00B3440F" w:rsidRDefault="001F2847" w:rsidP="00B3440F">
      <w:pPr>
        <w:spacing w:line="580" w:lineRule="exact"/>
      </w:pPr>
    </w:p>
    <w:p w:rsidR="007A0F95" w:rsidRPr="007A0F95" w:rsidRDefault="007A0F95" w:rsidP="007A0F95">
      <w:pPr>
        <w:spacing w:line="582" w:lineRule="exact"/>
        <w:jc w:val="center"/>
        <w:rPr>
          <w:rFonts w:ascii="方正小标宋_GBK" w:eastAsia="方正小标宋_GBK" w:hAnsi="宋体"/>
          <w:sz w:val="44"/>
          <w:szCs w:val="44"/>
        </w:rPr>
      </w:pPr>
      <w:r w:rsidRPr="007A0F95">
        <w:rPr>
          <w:rFonts w:ascii="方正小标宋_GBK" w:eastAsia="方正小标宋_GBK" w:hAnsi="宋体" w:hint="eastAsia"/>
          <w:sz w:val="44"/>
          <w:szCs w:val="44"/>
        </w:rPr>
        <w:t>苏州市人民政府关于公布继续施行的</w:t>
      </w:r>
    </w:p>
    <w:p w:rsidR="007A0F95" w:rsidRPr="007A0F95" w:rsidRDefault="007A0F95" w:rsidP="007A0F95">
      <w:pPr>
        <w:spacing w:line="582" w:lineRule="exact"/>
        <w:jc w:val="center"/>
        <w:rPr>
          <w:rFonts w:ascii="方正小标宋_GBK" w:eastAsia="方正小标宋_GBK" w:hAnsi="宋体"/>
          <w:sz w:val="44"/>
          <w:szCs w:val="44"/>
        </w:rPr>
      </w:pPr>
      <w:r w:rsidRPr="007A0F95">
        <w:rPr>
          <w:rFonts w:ascii="方正小标宋_GBK" w:eastAsia="方正小标宋_GBK" w:hAnsi="宋体" w:hint="eastAsia"/>
          <w:sz w:val="44"/>
          <w:szCs w:val="44"/>
        </w:rPr>
        <w:t>市政府行政规范性文件目</w:t>
      </w:r>
      <w:bookmarkStart w:id="0" w:name="_GoBack"/>
      <w:bookmarkEnd w:id="0"/>
      <w:r w:rsidRPr="007A0F95">
        <w:rPr>
          <w:rFonts w:ascii="方正小标宋_GBK" w:eastAsia="方正小标宋_GBK" w:hAnsi="宋体" w:hint="eastAsia"/>
          <w:sz w:val="44"/>
          <w:szCs w:val="44"/>
        </w:rPr>
        <w:t>录的通告</w:t>
      </w:r>
    </w:p>
    <w:p w:rsidR="007A0F95" w:rsidRPr="007A0F95" w:rsidRDefault="007A0F95" w:rsidP="007A0F95">
      <w:pPr>
        <w:ind w:firstLineChars="200" w:firstLine="632"/>
        <w:rPr>
          <w:rFonts w:ascii="仿宋_GB2312" w:hAnsi="仿宋"/>
        </w:rPr>
      </w:pPr>
    </w:p>
    <w:p w:rsidR="007A0F95" w:rsidRPr="007A0F95" w:rsidRDefault="007A0F95" w:rsidP="007A0F95">
      <w:pPr>
        <w:ind w:firstLineChars="200" w:firstLine="632"/>
        <w:rPr>
          <w:rFonts w:ascii="仿宋_GB2312" w:hAnsi="仿宋"/>
        </w:rPr>
      </w:pPr>
      <w:r w:rsidRPr="007A0F95">
        <w:rPr>
          <w:rFonts w:ascii="仿宋_GB2312" w:hAnsi="仿宋" w:hint="eastAsia"/>
        </w:rPr>
        <w:t>根据《市政府办公室关于开展全市规章和行政规范性文件全面集中清理工作的通知》（苏府办〔2025〕18号）要求，市政府对现行有效的市政府行政规范性文件进行了清理，经2025年5月26日市政府第85次常务会议审议通过，决定继续施行下列市政府行政规范性文件，现予通告：</w:t>
      </w:r>
    </w:p>
    <w:p w:rsidR="007A0F95" w:rsidRPr="007A0F95" w:rsidRDefault="007A0F95" w:rsidP="007A0F95">
      <w:pPr>
        <w:ind w:firstLineChars="200" w:firstLine="632"/>
        <w:rPr>
          <w:rFonts w:ascii="仿宋_GB2312" w:hAnsi="仿宋"/>
        </w:rPr>
      </w:pPr>
      <w:r w:rsidRPr="007A0F95">
        <w:rPr>
          <w:rFonts w:ascii="仿宋_GB2312" w:hAnsi="仿宋" w:hint="eastAsia"/>
        </w:rPr>
        <w:t>1</w:t>
      </w:r>
      <w:r>
        <w:rPr>
          <w:rFonts w:ascii="仿宋_GB2312" w:hAnsi="仿宋" w:hint="eastAsia"/>
        </w:rPr>
        <w:t>．</w:t>
      </w:r>
      <w:r w:rsidRPr="007A0F95">
        <w:rPr>
          <w:rFonts w:ascii="仿宋_GB2312" w:hAnsi="仿宋" w:hint="eastAsia"/>
        </w:rPr>
        <w:t>市政府关于印发《苏州市市区住房制度改革实施方案》的通知（苏府〔1992〕19号）</w:t>
      </w:r>
    </w:p>
    <w:p w:rsidR="007A0F95" w:rsidRPr="007A0F95" w:rsidRDefault="007A0F95" w:rsidP="007A0F95">
      <w:pPr>
        <w:ind w:firstLineChars="200" w:firstLine="632"/>
        <w:rPr>
          <w:rFonts w:ascii="仿宋_GB2312" w:hAnsi="仿宋"/>
        </w:rPr>
      </w:pPr>
      <w:r w:rsidRPr="007A0F95">
        <w:rPr>
          <w:rFonts w:ascii="仿宋_GB2312" w:hAnsi="仿宋" w:hint="eastAsia"/>
        </w:rPr>
        <w:t>2</w:t>
      </w:r>
      <w:r>
        <w:rPr>
          <w:rFonts w:ascii="仿宋_GB2312" w:hAnsi="仿宋" w:hint="eastAsia"/>
        </w:rPr>
        <w:t>．</w:t>
      </w:r>
      <w:r w:rsidRPr="007A0F95">
        <w:rPr>
          <w:rFonts w:ascii="仿宋_GB2312" w:hAnsi="仿宋" w:hint="eastAsia"/>
        </w:rPr>
        <w:t>市政府关于印发《苏州市市区深化住房制度改革实施方</w:t>
      </w:r>
      <w:r w:rsidRPr="007A0F95">
        <w:rPr>
          <w:rFonts w:ascii="仿宋_GB2312" w:hAnsi="仿宋" w:hint="eastAsia"/>
        </w:rPr>
        <w:lastRenderedPageBreak/>
        <w:t>案》的通知（苏府〔1995〕36号）</w:t>
      </w:r>
    </w:p>
    <w:p w:rsidR="007A0F95" w:rsidRPr="007A0F95" w:rsidRDefault="007A0F95" w:rsidP="007A0F95">
      <w:pPr>
        <w:ind w:firstLineChars="200" w:firstLine="632"/>
        <w:rPr>
          <w:rFonts w:ascii="仿宋_GB2312" w:hAnsi="仿宋"/>
        </w:rPr>
      </w:pPr>
      <w:r w:rsidRPr="007A0F95">
        <w:rPr>
          <w:rFonts w:ascii="仿宋_GB2312" w:hAnsi="仿宋" w:hint="eastAsia"/>
        </w:rPr>
        <w:t>3</w:t>
      </w:r>
      <w:r>
        <w:rPr>
          <w:rFonts w:ascii="仿宋_GB2312" w:hAnsi="仿宋" w:hint="eastAsia"/>
        </w:rPr>
        <w:t>．</w:t>
      </w:r>
      <w:r w:rsidRPr="007A0F95">
        <w:rPr>
          <w:rFonts w:ascii="仿宋_GB2312" w:hAnsi="仿宋" w:hint="eastAsia"/>
        </w:rPr>
        <w:t>苏州市群众防空组织工作规定（苏府〔1997〕104号）</w:t>
      </w:r>
    </w:p>
    <w:p w:rsidR="007A0F95" w:rsidRPr="007A0F95" w:rsidRDefault="007A0F95" w:rsidP="007A0F95">
      <w:pPr>
        <w:ind w:firstLineChars="200" w:firstLine="632"/>
        <w:rPr>
          <w:rFonts w:ascii="仿宋_GB2312" w:hAnsi="仿宋"/>
        </w:rPr>
      </w:pPr>
      <w:r w:rsidRPr="007A0F95">
        <w:rPr>
          <w:rFonts w:ascii="仿宋_GB2312" w:hAnsi="仿宋" w:hint="eastAsia"/>
        </w:rPr>
        <w:t>4</w:t>
      </w:r>
      <w:r>
        <w:rPr>
          <w:rFonts w:ascii="仿宋_GB2312" w:hAnsi="仿宋" w:hint="eastAsia"/>
        </w:rPr>
        <w:t>．</w:t>
      </w:r>
      <w:r w:rsidRPr="007A0F95">
        <w:rPr>
          <w:rFonts w:ascii="仿宋_GB2312" w:hAnsi="仿宋" w:hint="eastAsia"/>
        </w:rPr>
        <w:t>关于调整市区城镇企业缴纳基本养老保险费比例的通知（苏府〔1998〕100号）</w:t>
      </w:r>
    </w:p>
    <w:p w:rsidR="007A0F95" w:rsidRPr="007A0F95" w:rsidRDefault="007A0F95" w:rsidP="007A0F95">
      <w:pPr>
        <w:ind w:firstLineChars="200" w:firstLine="632"/>
        <w:rPr>
          <w:rFonts w:ascii="仿宋_GB2312" w:hAnsi="仿宋"/>
        </w:rPr>
      </w:pPr>
      <w:r w:rsidRPr="007A0F95">
        <w:rPr>
          <w:rFonts w:ascii="仿宋_GB2312" w:hAnsi="仿宋" w:hint="eastAsia"/>
        </w:rPr>
        <w:t>5</w:t>
      </w:r>
      <w:r>
        <w:rPr>
          <w:rFonts w:ascii="仿宋_GB2312" w:hAnsi="仿宋" w:hint="eastAsia"/>
        </w:rPr>
        <w:t>．</w:t>
      </w:r>
      <w:r w:rsidRPr="007A0F95">
        <w:rPr>
          <w:rFonts w:ascii="仿宋_GB2312" w:hAnsi="仿宋" w:hint="eastAsia"/>
        </w:rPr>
        <w:t>关于印发《苏州市市区进一步深化住房制度改革的实施方案》的通知（苏府〔1999〕1号）</w:t>
      </w:r>
    </w:p>
    <w:p w:rsidR="007A0F95" w:rsidRPr="007A0F95" w:rsidRDefault="007A0F95" w:rsidP="007A0F95">
      <w:pPr>
        <w:ind w:firstLineChars="200" w:firstLine="632"/>
        <w:rPr>
          <w:rFonts w:ascii="仿宋_GB2312" w:hAnsi="仿宋"/>
        </w:rPr>
      </w:pPr>
      <w:r w:rsidRPr="007A0F95">
        <w:rPr>
          <w:rFonts w:ascii="仿宋_GB2312" w:hAnsi="仿宋" w:hint="eastAsia"/>
        </w:rPr>
        <w:t>6</w:t>
      </w:r>
      <w:r>
        <w:rPr>
          <w:rFonts w:ascii="仿宋_GB2312" w:hAnsi="仿宋" w:hint="eastAsia"/>
        </w:rPr>
        <w:t>．</w:t>
      </w:r>
      <w:r w:rsidRPr="007A0F95">
        <w:rPr>
          <w:rFonts w:ascii="仿宋_GB2312" w:hAnsi="仿宋" w:hint="eastAsia"/>
        </w:rPr>
        <w:t>转发市国土资源局《关于加快市区住宅房确权登记工作的意见》的通知（苏府办〔1999〕45号）</w:t>
      </w:r>
    </w:p>
    <w:p w:rsidR="007A0F95" w:rsidRPr="007A0F95" w:rsidRDefault="007A0F95" w:rsidP="007A0F95">
      <w:pPr>
        <w:ind w:firstLineChars="200" w:firstLine="632"/>
        <w:rPr>
          <w:rFonts w:ascii="仿宋_GB2312" w:hAnsi="仿宋"/>
        </w:rPr>
      </w:pPr>
      <w:r w:rsidRPr="007A0F95">
        <w:rPr>
          <w:rFonts w:ascii="仿宋_GB2312" w:hAnsi="仿宋" w:hint="eastAsia"/>
        </w:rPr>
        <w:t>7</w:t>
      </w:r>
      <w:r>
        <w:rPr>
          <w:rFonts w:ascii="仿宋_GB2312" w:hAnsi="仿宋" w:hint="eastAsia"/>
        </w:rPr>
        <w:t>．</w:t>
      </w:r>
      <w:r w:rsidRPr="007A0F95">
        <w:rPr>
          <w:rFonts w:ascii="仿宋_GB2312" w:hAnsi="仿宋" w:hint="eastAsia"/>
        </w:rPr>
        <w:t>关于对城镇事业单位实行失业保险的通知（苏府〔1999〕97号）</w:t>
      </w:r>
    </w:p>
    <w:p w:rsidR="007A0F95" w:rsidRPr="007A0F95" w:rsidRDefault="007A0F95" w:rsidP="007A0F95">
      <w:pPr>
        <w:ind w:firstLineChars="200" w:firstLine="632"/>
        <w:rPr>
          <w:rFonts w:ascii="仿宋_GB2312" w:hAnsi="仿宋"/>
        </w:rPr>
      </w:pPr>
      <w:r w:rsidRPr="007A0F95">
        <w:rPr>
          <w:rFonts w:ascii="仿宋_GB2312" w:hAnsi="仿宋" w:hint="eastAsia"/>
        </w:rPr>
        <w:t>8</w:t>
      </w:r>
      <w:r>
        <w:rPr>
          <w:rFonts w:ascii="仿宋_GB2312" w:hAnsi="仿宋" w:hint="eastAsia"/>
        </w:rPr>
        <w:t>．</w:t>
      </w:r>
      <w:r w:rsidRPr="007A0F95">
        <w:rPr>
          <w:rFonts w:ascii="仿宋_GB2312" w:hAnsi="仿宋" w:hint="eastAsia"/>
        </w:rPr>
        <w:t>转发市政府房改办《关于苏州市市区职工住房公积金贷款增加担保方式的意见》的通知（苏府办〔2000〕80号）</w:t>
      </w:r>
    </w:p>
    <w:p w:rsidR="007A0F95" w:rsidRPr="007A0F95" w:rsidRDefault="007A0F95" w:rsidP="007A0F95">
      <w:pPr>
        <w:ind w:firstLineChars="200" w:firstLine="632"/>
        <w:rPr>
          <w:rFonts w:ascii="仿宋_GB2312" w:hAnsi="仿宋"/>
        </w:rPr>
      </w:pPr>
      <w:r w:rsidRPr="007A0F95">
        <w:rPr>
          <w:rFonts w:ascii="仿宋_GB2312" w:hAnsi="仿宋" w:hint="eastAsia"/>
        </w:rPr>
        <w:t>9</w:t>
      </w:r>
      <w:r>
        <w:rPr>
          <w:rFonts w:ascii="仿宋_GB2312" w:hAnsi="仿宋" w:hint="eastAsia"/>
        </w:rPr>
        <w:t>．</w:t>
      </w:r>
      <w:r w:rsidRPr="007A0F95">
        <w:rPr>
          <w:rFonts w:ascii="仿宋_GB2312" w:hAnsi="仿宋" w:hint="eastAsia"/>
        </w:rPr>
        <w:t>转发市劳动和社会保障局市人事局关于苏州市市区事业单位转制中有关人事劳动和社会保障问题的处理意见的通知（苏府办〔2001〕40号）</w:t>
      </w:r>
    </w:p>
    <w:p w:rsidR="007A0F95" w:rsidRPr="007A0F95" w:rsidRDefault="007A0F95" w:rsidP="007A0F95">
      <w:pPr>
        <w:ind w:firstLineChars="200" w:firstLine="632"/>
        <w:rPr>
          <w:rFonts w:ascii="仿宋_GB2312" w:hAnsi="仿宋"/>
        </w:rPr>
      </w:pPr>
      <w:r w:rsidRPr="007A0F95">
        <w:rPr>
          <w:rFonts w:ascii="仿宋_GB2312" w:hAnsi="仿宋" w:hint="eastAsia"/>
        </w:rPr>
        <w:t>10</w:t>
      </w:r>
      <w:r>
        <w:rPr>
          <w:rFonts w:ascii="仿宋_GB2312" w:hAnsi="仿宋" w:hint="eastAsia"/>
        </w:rPr>
        <w:t>．</w:t>
      </w:r>
      <w:r w:rsidRPr="007A0F95">
        <w:rPr>
          <w:rFonts w:ascii="仿宋_GB2312" w:hAnsi="仿宋" w:hint="eastAsia"/>
        </w:rPr>
        <w:t>关于批转苏州市助学贷款管理办法的通知（苏府〔2002〕32号）</w:t>
      </w:r>
    </w:p>
    <w:p w:rsidR="007A0F95" w:rsidRPr="007A0F95" w:rsidRDefault="007A0F95" w:rsidP="007A0F95">
      <w:pPr>
        <w:ind w:firstLineChars="200" w:firstLine="632"/>
        <w:rPr>
          <w:rFonts w:ascii="仿宋_GB2312" w:hAnsi="仿宋"/>
        </w:rPr>
      </w:pPr>
      <w:r w:rsidRPr="007A0F95">
        <w:rPr>
          <w:rFonts w:ascii="仿宋_GB2312" w:hAnsi="仿宋" w:hint="eastAsia"/>
        </w:rPr>
        <w:t>11</w:t>
      </w:r>
      <w:r>
        <w:rPr>
          <w:rFonts w:ascii="仿宋_GB2312" w:hAnsi="仿宋" w:hint="eastAsia"/>
        </w:rPr>
        <w:t>．</w:t>
      </w:r>
      <w:r w:rsidRPr="007A0F95">
        <w:rPr>
          <w:rFonts w:ascii="仿宋_GB2312" w:hAnsi="仿宋" w:hint="eastAsia"/>
        </w:rPr>
        <w:t>关于批转市房管局财政局苏州市市区住宅共用部位共用设施设备维修基金管理办法的通知（苏府〔2002〕66号）</w:t>
      </w:r>
    </w:p>
    <w:p w:rsidR="007A0F95" w:rsidRPr="007A0F95" w:rsidRDefault="007A0F95" w:rsidP="007A0F95">
      <w:pPr>
        <w:ind w:firstLineChars="200" w:firstLine="632"/>
        <w:rPr>
          <w:rFonts w:ascii="仿宋_GB2312" w:hAnsi="仿宋"/>
        </w:rPr>
      </w:pPr>
      <w:r w:rsidRPr="007A0F95">
        <w:rPr>
          <w:rFonts w:ascii="仿宋_GB2312" w:hAnsi="仿宋" w:hint="eastAsia"/>
        </w:rPr>
        <w:t>12</w:t>
      </w:r>
      <w:r>
        <w:rPr>
          <w:rFonts w:ascii="仿宋_GB2312" w:hAnsi="仿宋" w:hint="eastAsia"/>
        </w:rPr>
        <w:t>．</w:t>
      </w:r>
      <w:r w:rsidRPr="007A0F95">
        <w:rPr>
          <w:rFonts w:ascii="仿宋_GB2312" w:hAnsi="仿宋" w:hint="eastAsia"/>
        </w:rPr>
        <w:t>关于转发苏州市文物维修和保护专项经费使用管理办法的通知（苏府办〔2002〕73号）</w:t>
      </w:r>
    </w:p>
    <w:p w:rsidR="007A0F95" w:rsidRPr="007A0F95" w:rsidRDefault="007A0F95" w:rsidP="007A0F95">
      <w:pPr>
        <w:ind w:firstLineChars="200" w:firstLine="632"/>
        <w:rPr>
          <w:rFonts w:ascii="仿宋_GB2312" w:hAnsi="仿宋"/>
        </w:rPr>
      </w:pPr>
      <w:r w:rsidRPr="007A0F95">
        <w:rPr>
          <w:rFonts w:ascii="仿宋_GB2312" w:hAnsi="仿宋" w:hint="eastAsia"/>
        </w:rPr>
        <w:t>13</w:t>
      </w:r>
      <w:r>
        <w:rPr>
          <w:rFonts w:ascii="仿宋_GB2312" w:hAnsi="仿宋" w:hint="eastAsia"/>
        </w:rPr>
        <w:t>．</w:t>
      </w:r>
      <w:r w:rsidRPr="007A0F95">
        <w:rPr>
          <w:rFonts w:ascii="仿宋_GB2312" w:hAnsi="仿宋" w:hint="eastAsia"/>
        </w:rPr>
        <w:t>批转关于我市市属国有企业改制中若干问题的意见的通</w:t>
      </w:r>
      <w:r w:rsidRPr="007A0F95">
        <w:rPr>
          <w:rFonts w:ascii="仿宋_GB2312" w:hAnsi="仿宋" w:hint="eastAsia"/>
        </w:rPr>
        <w:lastRenderedPageBreak/>
        <w:t>知（苏府〔2002〕81号）</w:t>
      </w:r>
    </w:p>
    <w:p w:rsidR="007A0F95" w:rsidRPr="007A0F95" w:rsidRDefault="007A0F95" w:rsidP="007A0F95">
      <w:pPr>
        <w:ind w:firstLineChars="200" w:firstLine="632"/>
        <w:rPr>
          <w:rFonts w:ascii="仿宋_GB2312" w:hAnsi="仿宋"/>
        </w:rPr>
      </w:pPr>
      <w:r w:rsidRPr="007A0F95">
        <w:rPr>
          <w:rFonts w:ascii="仿宋_GB2312" w:hAnsi="仿宋" w:hint="eastAsia"/>
        </w:rPr>
        <w:t>14</w:t>
      </w:r>
      <w:r>
        <w:rPr>
          <w:rFonts w:ascii="仿宋_GB2312" w:hAnsi="仿宋" w:hint="eastAsia"/>
        </w:rPr>
        <w:t>．</w:t>
      </w:r>
      <w:r w:rsidRPr="007A0F95">
        <w:rPr>
          <w:rFonts w:ascii="仿宋_GB2312" w:hAnsi="仿宋" w:hint="eastAsia"/>
        </w:rPr>
        <w:t>批转关于市属生产经营型</w:t>
      </w:r>
      <w:proofErr w:type="gramStart"/>
      <w:r w:rsidRPr="007A0F95">
        <w:rPr>
          <w:rFonts w:ascii="仿宋_GB2312" w:hAnsi="仿宋" w:hint="eastAsia"/>
        </w:rPr>
        <w:t>事业单位转企改制</w:t>
      </w:r>
      <w:proofErr w:type="gramEnd"/>
      <w:r w:rsidRPr="007A0F95">
        <w:rPr>
          <w:rFonts w:ascii="仿宋_GB2312" w:hAnsi="仿宋" w:hint="eastAsia"/>
        </w:rPr>
        <w:t>工作的实施意见的通知（苏府〔2002〕110号）</w:t>
      </w:r>
    </w:p>
    <w:p w:rsidR="007A0F95" w:rsidRPr="007A0F95" w:rsidRDefault="007A0F95" w:rsidP="007A0F95">
      <w:pPr>
        <w:ind w:firstLineChars="200" w:firstLine="632"/>
        <w:rPr>
          <w:rFonts w:ascii="仿宋_GB2312" w:hAnsi="仿宋"/>
        </w:rPr>
      </w:pPr>
      <w:r w:rsidRPr="007A0F95">
        <w:rPr>
          <w:rFonts w:ascii="仿宋_GB2312" w:hAnsi="仿宋" w:hint="eastAsia"/>
        </w:rPr>
        <w:t>15</w:t>
      </w:r>
      <w:r>
        <w:rPr>
          <w:rFonts w:ascii="仿宋_GB2312" w:hAnsi="仿宋" w:hint="eastAsia"/>
        </w:rPr>
        <w:t>．</w:t>
      </w:r>
      <w:r w:rsidRPr="007A0F95">
        <w:rPr>
          <w:rFonts w:ascii="仿宋_GB2312" w:hAnsi="仿宋" w:hint="eastAsia"/>
        </w:rPr>
        <w:t>关于印发苏州市区税收属地征收管理规定的通知（苏府〔2002〕138号）</w:t>
      </w:r>
    </w:p>
    <w:p w:rsidR="007A0F95" w:rsidRPr="007A0F95" w:rsidRDefault="007A0F95" w:rsidP="007A0F95">
      <w:pPr>
        <w:ind w:firstLineChars="200" w:firstLine="632"/>
        <w:rPr>
          <w:rFonts w:ascii="仿宋_GB2312" w:hAnsi="仿宋"/>
        </w:rPr>
      </w:pPr>
      <w:r w:rsidRPr="007A0F95">
        <w:rPr>
          <w:rFonts w:ascii="仿宋_GB2312" w:hAnsi="仿宋" w:hint="eastAsia"/>
        </w:rPr>
        <w:t>16</w:t>
      </w:r>
      <w:r>
        <w:rPr>
          <w:rFonts w:ascii="仿宋_GB2312" w:hAnsi="仿宋" w:hint="eastAsia"/>
        </w:rPr>
        <w:t>．</w:t>
      </w:r>
      <w:r w:rsidRPr="007A0F95">
        <w:rPr>
          <w:rFonts w:ascii="仿宋_GB2312" w:hAnsi="仿宋" w:hint="eastAsia"/>
        </w:rPr>
        <w:t>关于印发《苏州市在地统计工作实施意见》的通知（苏府〔2003〕88号）</w:t>
      </w:r>
    </w:p>
    <w:p w:rsidR="007A0F95" w:rsidRPr="007A0F95" w:rsidRDefault="007A0F95" w:rsidP="007A0F95">
      <w:pPr>
        <w:ind w:firstLineChars="200" w:firstLine="632"/>
        <w:rPr>
          <w:rFonts w:ascii="仿宋_GB2312" w:hAnsi="仿宋"/>
        </w:rPr>
      </w:pPr>
      <w:r w:rsidRPr="007A0F95">
        <w:rPr>
          <w:rFonts w:ascii="仿宋_GB2312" w:hAnsi="仿宋" w:hint="eastAsia"/>
        </w:rPr>
        <w:t>17</w:t>
      </w:r>
      <w:r>
        <w:rPr>
          <w:rFonts w:ascii="仿宋_GB2312" w:hAnsi="仿宋" w:hint="eastAsia"/>
        </w:rPr>
        <w:t>．</w:t>
      </w:r>
      <w:r w:rsidRPr="007A0F95">
        <w:rPr>
          <w:rFonts w:ascii="仿宋_GB2312" w:hAnsi="仿宋" w:hint="eastAsia"/>
        </w:rPr>
        <w:t>关于印发苏州市古城河水上交通管制安全监督办法的通知（苏府〔2003〕117号）</w:t>
      </w:r>
    </w:p>
    <w:p w:rsidR="007A0F95" w:rsidRPr="007A0F95" w:rsidRDefault="007A0F95" w:rsidP="007A0F95">
      <w:pPr>
        <w:ind w:firstLineChars="200" w:firstLine="632"/>
        <w:rPr>
          <w:rFonts w:ascii="仿宋_GB2312" w:hAnsi="仿宋"/>
        </w:rPr>
      </w:pPr>
      <w:r w:rsidRPr="007A0F95">
        <w:rPr>
          <w:rFonts w:ascii="仿宋_GB2312" w:hAnsi="仿宋" w:hint="eastAsia"/>
        </w:rPr>
        <w:t>18</w:t>
      </w:r>
      <w:r>
        <w:rPr>
          <w:rFonts w:ascii="仿宋_GB2312" w:hAnsi="仿宋" w:hint="eastAsia"/>
        </w:rPr>
        <w:t>．</w:t>
      </w:r>
      <w:r w:rsidRPr="007A0F95">
        <w:rPr>
          <w:rFonts w:ascii="仿宋_GB2312" w:hAnsi="仿宋" w:hint="eastAsia"/>
        </w:rPr>
        <w:t>转发苏州西部山区春秋古城址</w:t>
      </w:r>
      <w:proofErr w:type="gramStart"/>
      <w:r w:rsidRPr="007A0F95">
        <w:rPr>
          <w:rFonts w:ascii="仿宋_GB2312" w:hAnsi="仿宋" w:hint="eastAsia"/>
        </w:rPr>
        <w:t>群保护</w:t>
      </w:r>
      <w:proofErr w:type="gramEnd"/>
      <w:r w:rsidRPr="007A0F95">
        <w:rPr>
          <w:rFonts w:ascii="仿宋_GB2312" w:hAnsi="仿宋" w:hint="eastAsia"/>
        </w:rPr>
        <w:t>意见的通知（苏府办〔2003〕119号）</w:t>
      </w:r>
    </w:p>
    <w:p w:rsidR="007A0F95" w:rsidRPr="007A0F95" w:rsidRDefault="007A0F95" w:rsidP="007A0F95">
      <w:pPr>
        <w:ind w:firstLineChars="200" w:firstLine="632"/>
        <w:rPr>
          <w:rFonts w:ascii="仿宋_GB2312" w:hAnsi="仿宋"/>
        </w:rPr>
      </w:pPr>
      <w:r w:rsidRPr="007A0F95">
        <w:rPr>
          <w:rFonts w:ascii="仿宋_GB2312" w:hAnsi="仿宋" w:hint="eastAsia"/>
        </w:rPr>
        <w:t>19</w:t>
      </w:r>
      <w:r>
        <w:rPr>
          <w:rFonts w:ascii="仿宋_GB2312" w:hAnsi="仿宋" w:hint="eastAsia"/>
        </w:rPr>
        <w:t>．</w:t>
      </w:r>
      <w:r w:rsidRPr="007A0F95">
        <w:rPr>
          <w:rFonts w:ascii="仿宋_GB2312" w:hAnsi="仿宋" w:hint="eastAsia"/>
        </w:rPr>
        <w:t>转发市房产管理局等部门关于苏州市市区2003年度房改有关政策的调整意见的通知（苏府办〔2003〕128号）</w:t>
      </w:r>
    </w:p>
    <w:p w:rsidR="007A0F95" w:rsidRPr="007A0F95" w:rsidRDefault="007A0F95" w:rsidP="007A0F95">
      <w:pPr>
        <w:ind w:firstLineChars="200" w:firstLine="632"/>
        <w:rPr>
          <w:rFonts w:ascii="仿宋_GB2312" w:hAnsi="仿宋"/>
        </w:rPr>
      </w:pPr>
      <w:r w:rsidRPr="007A0F95">
        <w:rPr>
          <w:rFonts w:ascii="仿宋_GB2312" w:hAnsi="仿宋" w:hint="eastAsia"/>
        </w:rPr>
        <w:t>20</w:t>
      </w:r>
      <w:r>
        <w:rPr>
          <w:rFonts w:ascii="仿宋_GB2312" w:hAnsi="仿宋" w:hint="eastAsia"/>
        </w:rPr>
        <w:t>．</w:t>
      </w:r>
      <w:r w:rsidRPr="007A0F95">
        <w:rPr>
          <w:rFonts w:ascii="仿宋_GB2312" w:hAnsi="仿宋" w:hint="eastAsia"/>
        </w:rPr>
        <w:t>关于印发苏州市实施《突发公共卫生事件应急条例》细则的通知（苏府〔2003〕182号）</w:t>
      </w:r>
    </w:p>
    <w:p w:rsidR="007A0F95" w:rsidRPr="007A0F95" w:rsidRDefault="007A0F95" w:rsidP="007A0F95">
      <w:pPr>
        <w:ind w:firstLineChars="200" w:firstLine="632"/>
        <w:rPr>
          <w:rFonts w:ascii="仿宋_GB2312" w:hAnsi="仿宋"/>
        </w:rPr>
      </w:pPr>
      <w:r w:rsidRPr="007A0F95">
        <w:rPr>
          <w:rFonts w:ascii="仿宋_GB2312" w:hAnsi="仿宋" w:hint="eastAsia"/>
        </w:rPr>
        <w:t>21</w:t>
      </w:r>
      <w:r>
        <w:rPr>
          <w:rFonts w:ascii="仿宋_GB2312" w:hAnsi="仿宋" w:hint="eastAsia"/>
        </w:rPr>
        <w:t>．</w:t>
      </w:r>
      <w:r w:rsidRPr="007A0F95">
        <w:rPr>
          <w:rFonts w:ascii="仿宋_GB2312" w:hAnsi="仿宋" w:hint="eastAsia"/>
        </w:rPr>
        <w:t>关于印发《苏州市古建筑抢修保护实施细则》的通知（苏府〔2003〕187号）</w:t>
      </w:r>
    </w:p>
    <w:p w:rsidR="007A0F95" w:rsidRPr="007A0F95" w:rsidRDefault="007A0F95" w:rsidP="007A0F95">
      <w:pPr>
        <w:ind w:firstLineChars="200" w:firstLine="632"/>
        <w:rPr>
          <w:rFonts w:ascii="仿宋_GB2312" w:hAnsi="仿宋"/>
        </w:rPr>
      </w:pPr>
      <w:r w:rsidRPr="007A0F95">
        <w:rPr>
          <w:rFonts w:ascii="仿宋_GB2312" w:hAnsi="仿宋" w:hint="eastAsia"/>
        </w:rPr>
        <w:t>22</w:t>
      </w:r>
      <w:r>
        <w:rPr>
          <w:rFonts w:ascii="仿宋_GB2312" w:hAnsi="仿宋" w:hint="eastAsia"/>
        </w:rPr>
        <w:t>．</w:t>
      </w:r>
      <w:r w:rsidRPr="007A0F95">
        <w:rPr>
          <w:rFonts w:ascii="仿宋_GB2312" w:hAnsi="仿宋" w:hint="eastAsia"/>
        </w:rPr>
        <w:t>关于城区新建住宅小区社区居委会用房建设和管理的意见（苏府〔2004〕1号）</w:t>
      </w:r>
    </w:p>
    <w:p w:rsidR="007A0F95" w:rsidRPr="007A0F95" w:rsidRDefault="007A0F95" w:rsidP="007A0F95">
      <w:pPr>
        <w:ind w:firstLineChars="200" w:firstLine="632"/>
        <w:rPr>
          <w:rFonts w:ascii="仿宋_GB2312" w:hAnsi="仿宋"/>
        </w:rPr>
      </w:pPr>
      <w:r w:rsidRPr="007A0F95">
        <w:rPr>
          <w:rFonts w:ascii="仿宋_GB2312" w:hAnsi="仿宋" w:hint="eastAsia"/>
        </w:rPr>
        <w:t>23</w:t>
      </w:r>
      <w:r>
        <w:rPr>
          <w:rFonts w:ascii="仿宋_GB2312" w:hAnsi="仿宋" w:hint="eastAsia"/>
        </w:rPr>
        <w:t>．</w:t>
      </w:r>
      <w:r w:rsidRPr="007A0F95">
        <w:rPr>
          <w:rFonts w:ascii="仿宋_GB2312" w:hAnsi="仿宋" w:hint="eastAsia"/>
        </w:rPr>
        <w:t>转发关于社会事业领域市属企事业单位改革中有关人事劳动关系处理的意见的通知（苏府办〔2004〕62号）</w:t>
      </w:r>
    </w:p>
    <w:p w:rsidR="007A0F95" w:rsidRPr="007A0F95" w:rsidRDefault="007A0F95" w:rsidP="007A0F95">
      <w:pPr>
        <w:ind w:firstLineChars="200" w:firstLine="632"/>
        <w:rPr>
          <w:rFonts w:ascii="仿宋_GB2312" w:hAnsi="仿宋"/>
        </w:rPr>
      </w:pPr>
      <w:r w:rsidRPr="007A0F95">
        <w:rPr>
          <w:rFonts w:ascii="仿宋_GB2312" w:hAnsi="仿宋" w:hint="eastAsia"/>
        </w:rPr>
        <w:t>24</w:t>
      </w:r>
      <w:r>
        <w:rPr>
          <w:rFonts w:ascii="仿宋_GB2312" w:hAnsi="仿宋" w:hint="eastAsia"/>
        </w:rPr>
        <w:t>．</w:t>
      </w:r>
      <w:r w:rsidRPr="007A0F95">
        <w:rPr>
          <w:rFonts w:ascii="仿宋_GB2312" w:hAnsi="仿宋" w:hint="eastAsia"/>
        </w:rPr>
        <w:t>印发关于苏州市设立苏州之友荣誉奖的规定的通知（苏</w:t>
      </w:r>
      <w:r w:rsidRPr="007A0F95">
        <w:rPr>
          <w:rFonts w:ascii="仿宋_GB2312" w:hAnsi="仿宋" w:hint="eastAsia"/>
        </w:rPr>
        <w:lastRenderedPageBreak/>
        <w:t>府〔2004〕67号）</w:t>
      </w:r>
    </w:p>
    <w:p w:rsidR="007A0F95" w:rsidRPr="007A0F95" w:rsidRDefault="007A0F95" w:rsidP="007A0F95">
      <w:pPr>
        <w:ind w:firstLineChars="200" w:firstLine="632"/>
        <w:rPr>
          <w:rFonts w:ascii="仿宋_GB2312" w:hAnsi="仿宋"/>
        </w:rPr>
      </w:pPr>
      <w:r w:rsidRPr="007A0F95">
        <w:rPr>
          <w:rFonts w:ascii="仿宋_GB2312" w:hAnsi="仿宋" w:hint="eastAsia"/>
        </w:rPr>
        <w:t>25</w:t>
      </w:r>
      <w:r>
        <w:rPr>
          <w:rFonts w:ascii="仿宋_GB2312" w:hAnsi="仿宋" w:hint="eastAsia"/>
        </w:rPr>
        <w:t>．</w:t>
      </w:r>
      <w:r w:rsidRPr="007A0F95">
        <w:rPr>
          <w:rFonts w:ascii="仿宋_GB2312" w:hAnsi="仿宋" w:hint="eastAsia"/>
        </w:rPr>
        <w:t>关于转发苏州市历史文化保护区保护性</w:t>
      </w:r>
      <w:proofErr w:type="gramStart"/>
      <w:r w:rsidRPr="007A0F95">
        <w:rPr>
          <w:rFonts w:ascii="仿宋_GB2312" w:hAnsi="仿宋" w:hint="eastAsia"/>
        </w:rPr>
        <w:t>修复整治</w:t>
      </w:r>
      <w:proofErr w:type="gramEnd"/>
      <w:r w:rsidRPr="007A0F95">
        <w:rPr>
          <w:rFonts w:ascii="仿宋_GB2312" w:hAnsi="仿宋" w:hint="eastAsia"/>
        </w:rPr>
        <w:t>消防管理办法的通知（苏府办〔2004〕76号）</w:t>
      </w:r>
    </w:p>
    <w:p w:rsidR="007A0F95" w:rsidRPr="007A0F95" w:rsidRDefault="007A0F95" w:rsidP="007A0F95">
      <w:pPr>
        <w:ind w:firstLineChars="200" w:firstLine="632"/>
        <w:rPr>
          <w:rFonts w:ascii="仿宋_GB2312" w:hAnsi="仿宋"/>
        </w:rPr>
      </w:pPr>
      <w:r w:rsidRPr="007A0F95">
        <w:rPr>
          <w:rFonts w:ascii="仿宋_GB2312" w:hAnsi="仿宋" w:hint="eastAsia"/>
        </w:rPr>
        <w:t>26</w:t>
      </w:r>
      <w:r>
        <w:rPr>
          <w:rFonts w:ascii="仿宋_GB2312" w:hAnsi="仿宋" w:hint="eastAsia"/>
        </w:rPr>
        <w:t>．</w:t>
      </w:r>
      <w:r w:rsidRPr="007A0F95">
        <w:rPr>
          <w:rFonts w:ascii="仿宋_GB2312" w:hAnsi="仿宋" w:hint="eastAsia"/>
        </w:rPr>
        <w:t>转发关于做好我市非公企业住房</w:t>
      </w:r>
      <w:proofErr w:type="gramStart"/>
      <w:r w:rsidRPr="007A0F95">
        <w:rPr>
          <w:rFonts w:ascii="仿宋_GB2312" w:hAnsi="仿宋" w:hint="eastAsia"/>
        </w:rPr>
        <w:t>公积金催建催缴</w:t>
      </w:r>
      <w:proofErr w:type="gramEnd"/>
      <w:r w:rsidRPr="007A0F95">
        <w:rPr>
          <w:rFonts w:ascii="仿宋_GB2312" w:hAnsi="仿宋" w:hint="eastAsia"/>
        </w:rPr>
        <w:t>工作的意见的通知（苏府办〔2004〕93号）</w:t>
      </w:r>
    </w:p>
    <w:p w:rsidR="007A0F95" w:rsidRPr="007A0F95" w:rsidRDefault="007A0F95" w:rsidP="007A0F95">
      <w:pPr>
        <w:ind w:firstLineChars="200" w:firstLine="632"/>
        <w:rPr>
          <w:rFonts w:ascii="仿宋_GB2312" w:hAnsi="仿宋"/>
        </w:rPr>
      </w:pPr>
      <w:r w:rsidRPr="007A0F95">
        <w:rPr>
          <w:rFonts w:ascii="仿宋_GB2312" w:hAnsi="仿宋" w:hint="eastAsia"/>
        </w:rPr>
        <w:t>27</w:t>
      </w:r>
      <w:r>
        <w:rPr>
          <w:rFonts w:ascii="仿宋_GB2312" w:hAnsi="仿宋" w:hint="eastAsia"/>
        </w:rPr>
        <w:t>．</w:t>
      </w:r>
      <w:r w:rsidRPr="007A0F95">
        <w:rPr>
          <w:rFonts w:ascii="仿宋_GB2312" w:hAnsi="仿宋" w:hint="eastAsia"/>
        </w:rPr>
        <w:t>关于转发苏州市区古建筑抢修贷款贴息和奖励办法的通知（苏府办〔2004〕115号文发布，根据2019年1月3日苏府</w:t>
      </w:r>
      <w:proofErr w:type="gramStart"/>
      <w:r w:rsidRPr="007A0F95">
        <w:rPr>
          <w:rFonts w:ascii="仿宋_GB2312" w:hAnsi="仿宋" w:hint="eastAsia"/>
        </w:rPr>
        <w:t>规</w:t>
      </w:r>
      <w:proofErr w:type="gramEnd"/>
      <w:r w:rsidRPr="007A0F95">
        <w:rPr>
          <w:rFonts w:ascii="仿宋_GB2312" w:hAnsi="仿宋" w:hint="eastAsia"/>
        </w:rPr>
        <w:t>字〔2019〕1号文修正）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28</w:t>
      </w:r>
      <w:r>
        <w:rPr>
          <w:rFonts w:ascii="仿宋_GB2312" w:hAnsi="仿宋" w:hint="eastAsia"/>
        </w:rPr>
        <w:t>．</w:t>
      </w:r>
      <w:r w:rsidRPr="007A0F95">
        <w:rPr>
          <w:rFonts w:ascii="仿宋_GB2312" w:hAnsi="仿宋" w:hint="eastAsia"/>
        </w:rPr>
        <w:t>关于转发苏州市市区依靠社会力量抢修保护直管公房古民居实施意见的通知（苏府办〔2004〕138号）</w:t>
      </w:r>
    </w:p>
    <w:p w:rsidR="007A0F95" w:rsidRPr="007A0F95" w:rsidRDefault="007A0F95" w:rsidP="007A0F95">
      <w:pPr>
        <w:ind w:firstLineChars="200" w:firstLine="632"/>
        <w:rPr>
          <w:rFonts w:ascii="仿宋_GB2312" w:hAnsi="仿宋"/>
        </w:rPr>
      </w:pPr>
      <w:r w:rsidRPr="007A0F95">
        <w:rPr>
          <w:rFonts w:ascii="仿宋_GB2312" w:hAnsi="仿宋" w:hint="eastAsia"/>
        </w:rPr>
        <w:t>29</w:t>
      </w:r>
      <w:r>
        <w:rPr>
          <w:rFonts w:ascii="仿宋_GB2312" w:hAnsi="仿宋" w:hint="eastAsia"/>
        </w:rPr>
        <w:t>．</w:t>
      </w:r>
      <w:r w:rsidRPr="007A0F95">
        <w:rPr>
          <w:rFonts w:ascii="仿宋_GB2312" w:hAnsi="仿宋" w:hint="eastAsia"/>
        </w:rPr>
        <w:t>关于印发苏州市市区征地补偿和被征地农民基本生活保障实施细则的通知（苏府〔2004〕139号）</w:t>
      </w:r>
    </w:p>
    <w:p w:rsidR="007A0F95" w:rsidRPr="007A0F95" w:rsidRDefault="007A0F95" w:rsidP="007A0F95">
      <w:pPr>
        <w:ind w:firstLineChars="200" w:firstLine="632"/>
        <w:rPr>
          <w:rFonts w:ascii="仿宋_GB2312" w:hAnsi="仿宋"/>
        </w:rPr>
      </w:pPr>
      <w:r w:rsidRPr="007A0F95">
        <w:rPr>
          <w:rFonts w:ascii="仿宋_GB2312" w:hAnsi="仿宋" w:hint="eastAsia"/>
        </w:rPr>
        <w:t>30</w:t>
      </w:r>
      <w:r>
        <w:rPr>
          <w:rFonts w:ascii="仿宋_GB2312" w:hAnsi="仿宋" w:hint="eastAsia"/>
        </w:rPr>
        <w:t>．</w:t>
      </w:r>
      <w:r w:rsidRPr="007A0F95">
        <w:rPr>
          <w:rFonts w:ascii="仿宋_GB2312" w:hAnsi="仿宋" w:hint="eastAsia"/>
        </w:rPr>
        <w:t>关于印发苏州市事业单位分配制度改革指导意见的通知（苏府办〔2004〕159号）</w:t>
      </w:r>
    </w:p>
    <w:p w:rsidR="007A0F95" w:rsidRPr="007A0F95" w:rsidRDefault="007A0F95" w:rsidP="007A0F95">
      <w:pPr>
        <w:ind w:firstLineChars="200" w:firstLine="632"/>
        <w:rPr>
          <w:rFonts w:ascii="仿宋_GB2312" w:hAnsi="仿宋"/>
        </w:rPr>
      </w:pPr>
      <w:r w:rsidRPr="007A0F95">
        <w:rPr>
          <w:rFonts w:ascii="仿宋_GB2312" w:hAnsi="仿宋" w:hint="eastAsia"/>
        </w:rPr>
        <w:t>31</w:t>
      </w:r>
      <w:r>
        <w:rPr>
          <w:rFonts w:ascii="仿宋_GB2312" w:hAnsi="仿宋" w:hint="eastAsia"/>
        </w:rPr>
        <w:t>．</w:t>
      </w:r>
      <w:r w:rsidRPr="007A0F95">
        <w:rPr>
          <w:rFonts w:ascii="仿宋_GB2312" w:hAnsi="仿宋" w:hint="eastAsia"/>
        </w:rPr>
        <w:t>转发关于改善和提高企业市以上劳动模范待遇的实施意见的通知（苏府办〔2005〕3号）</w:t>
      </w:r>
    </w:p>
    <w:p w:rsidR="007A0F95" w:rsidRPr="007A0F95" w:rsidRDefault="007A0F95" w:rsidP="007A0F95">
      <w:pPr>
        <w:ind w:firstLineChars="200" w:firstLine="632"/>
        <w:rPr>
          <w:rFonts w:ascii="仿宋_GB2312" w:hAnsi="仿宋"/>
        </w:rPr>
      </w:pPr>
      <w:r w:rsidRPr="007A0F95">
        <w:rPr>
          <w:rFonts w:ascii="仿宋_GB2312" w:hAnsi="仿宋" w:hint="eastAsia"/>
        </w:rPr>
        <w:t>32</w:t>
      </w:r>
      <w:r>
        <w:rPr>
          <w:rFonts w:ascii="仿宋_GB2312" w:hAnsi="仿宋" w:hint="eastAsia"/>
        </w:rPr>
        <w:t>．</w:t>
      </w:r>
      <w:r w:rsidRPr="007A0F95">
        <w:rPr>
          <w:rFonts w:ascii="仿宋_GB2312" w:hAnsi="仿宋" w:hint="eastAsia"/>
        </w:rPr>
        <w:t>关于印发苏州市市区商品房销售网上管理实施办法的通知（苏府〔2005〕6号）</w:t>
      </w:r>
    </w:p>
    <w:p w:rsidR="007A0F95" w:rsidRPr="007A0F95" w:rsidRDefault="007A0F95" w:rsidP="007A0F95">
      <w:pPr>
        <w:ind w:firstLineChars="200" w:firstLine="632"/>
        <w:rPr>
          <w:rFonts w:ascii="仿宋_GB2312" w:hAnsi="仿宋"/>
        </w:rPr>
      </w:pPr>
      <w:r w:rsidRPr="007A0F95">
        <w:rPr>
          <w:rFonts w:ascii="仿宋_GB2312" w:hAnsi="仿宋" w:hint="eastAsia"/>
        </w:rPr>
        <w:t>33</w:t>
      </w:r>
      <w:r>
        <w:rPr>
          <w:rFonts w:ascii="仿宋_GB2312" w:hAnsi="仿宋" w:hint="eastAsia"/>
        </w:rPr>
        <w:t>．</w:t>
      </w:r>
      <w:r w:rsidRPr="007A0F95">
        <w:rPr>
          <w:rFonts w:ascii="仿宋_GB2312" w:hAnsi="仿宋" w:hint="eastAsia"/>
        </w:rPr>
        <w:t>关于加强开发区财税监督管理工作的通知（苏府办〔2005〕14号）</w:t>
      </w:r>
    </w:p>
    <w:p w:rsidR="007A0F95" w:rsidRPr="007A0F95" w:rsidRDefault="007A0F95" w:rsidP="007A0F95">
      <w:pPr>
        <w:ind w:firstLineChars="200" w:firstLine="632"/>
        <w:rPr>
          <w:rFonts w:ascii="仿宋_GB2312" w:hAnsi="仿宋"/>
        </w:rPr>
      </w:pPr>
      <w:r w:rsidRPr="007A0F95">
        <w:rPr>
          <w:rFonts w:ascii="仿宋_GB2312" w:hAnsi="仿宋" w:hint="eastAsia"/>
        </w:rPr>
        <w:t>34</w:t>
      </w:r>
      <w:r>
        <w:rPr>
          <w:rFonts w:ascii="仿宋_GB2312" w:hAnsi="仿宋" w:hint="eastAsia"/>
        </w:rPr>
        <w:t>．</w:t>
      </w:r>
      <w:r w:rsidRPr="007A0F95">
        <w:rPr>
          <w:rFonts w:ascii="仿宋_GB2312" w:hAnsi="仿宋" w:hint="eastAsia"/>
        </w:rPr>
        <w:t>印发关于扩大苏州市区房改售房范围的实施意见的通知（苏府〔2005〕22号）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35</w:t>
      </w:r>
      <w:r>
        <w:rPr>
          <w:rFonts w:ascii="仿宋_GB2312" w:hAnsi="仿宋" w:hint="eastAsia"/>
        </w:rPr>
        <w:t>．</w:t>
      </w:r>
      <w:r w:rsidRPr="007A0F95">
        <w:rPr>
          <w:rFonts w:ascii="仿宋_GB2312" w:hAnsi="仿宋" w:hint="eastAsia"/>
        </w:rPr>
        <w:t>关于贯彻国务院深化改革严格土地管理的决定的实施意见（苏府〔2005〕63号）</w:t>
      </w:r>
    </w:p>
    <w:p w:rsidR="007A0F95" w:rsidRPr="007A0F95" w:rsidRDefault="007A0F95" w:rsidP="007A0F95">
      <w:pPr>
        <w:ind w:firstLineChars="200" w:firstLine="632"/>
        <w:rPr>
          <w:rFonts w:ascii="仿宋_GB2312" w:hAnsi="仿宋"/>
        </w:rPr>
      </w:pPr>
      <w:r w:rsidRPr="007A0F95">
        <w:rPr>
          <w:rFonts w:ascii="仿宋_GB2312" w:hAnsi="仿宋" w:hint="eastAsia"/>
        </w:rPr>
        <w:t>36</w:t>
      </w:r>
      <w:r>
        <w:rPr>
          <w:rFonts w:ascii="仿宋_GB2312" w:hAnsi="仿宋" w:hint="eastAsia"/>
        </w:rPr>
        <w:t>．</w:t>
      </w:r>
      <w:r w:rsidRPr="007A0F95">
        <w:rPr>
          <w:rFonts w:ascii="仿宋_GB2312" w:hAnsi="仿宋" w:hint="eastAsia"/>
        </w:rPr>
        <w:t>关于批转苏州市区失管房地产处理意见的通知（苏府〔2005〕76号）</w:t>
      </w:r>
    </w:p>
    <w:p w:rsidR="007A0F95" w:rsidRPr="007A0F95" w:rsidRDefault="007A0F95" w:rsidP="007A0F95">
      <w:pPr>
        <w:ind w:firstLineChars="200" w:firstLine="632"/>
        <w:rPr>
          <w:rFonts w:ascii="仿宋_GB2312" w:hAnsi="仿宋"/>
        </w:rPr>
      </w:pPr>
      <w:r w:rsidRPr="007A0F95">
        <w:rPr>
          <w:rFonts w:ascii="仿宋_GB2312" w:hAnsi="仿宋" w:hint="eastAsia"/>
        </w:rPr>
        <w:t>37</w:t>
      </w:r>
      <w:r>
        <w:rPr>
          <w:rFonts w:ascii="仿宋_GB2312" w:hAnsi="仿宋" w:hint="eastAsia"/>
        </w:rPr>
        <w:t>．</w:t>
      </w:r>
      <w:r w:rsidRPr="007A0F95">
        <w:rPr>
          <w:rFonts w:ascii="仿宋_GB2312" w:hAnsi="仿宋" w:hint="eastAsia"/>
        </w:rPr>
        <w:t>关于切实加强和改进教育督导工作的意见（苏府〔2005〕132号）</w:t>
      </w:r>
    </w:p>
    <w:p w:rsidR="007A0F95" w:rsidRPr="007A0F95" w:rsidRDefault="007A0F95" w:rsidP="007A0F95">
      <w:pPr>
        <w:ind w:firstLineChars="200" w:firstLine="632"/>
        <w:rPr>
          <w:rFonts w:ascii="仿宋_GB2312" w:hAnsi="仿宋"/>
        </w:rPr>
      </w:pPr>
      <w:r w:rsidRPr="007A0F95">
        <w:rPr>
          <w:rFonts w:ascii="仿宋_GB2312" w:hAnsi="仿宋" w:hint="eastAsia"/>
        </w:rPr>
        <w:t>38</w:t>
      </w:r>
      <w:r>
        <w:rPr>
          <w:rFonts w:ascii="仿宋_GB2312" w:hAnsi="仿宋" w:hint="eastAsia"/>
        </w:rPr>
        <w:t>．</w:t>
      </w:r>
      <w:r w:rsidRPr="007A0F95">
        <w:rPr>
          <w:rFonts w:ascii="仿宋_GB2312" w:hAnsi="仿宋" w:hint="eastAsia"/>
        </w:rPr>
        <w:t>转发关于要求市属改制企业严格执行改制政策的意见的通知（苏府办〔2005〕142号）</w:t>
      </w:r>
    </w:p>
    <w:p w:rsidR="007A0F95" w:rsidRPr="007A0F95" w:rsidRDefault="007A0F95" w:rsidP="007A0F95">
      <w:pPr>
        <w:ind w:firstLineChars="200" w:firstLine="632"/>
        <w:rPr>
          <w:rFonts w:ascii="仿宋_GB2312" w:hAnsi="仿宋"/>
        </w:rPr>
      </w:pPr>
      <w:r w:rsidRPr="007A0F95">
        <w:rPr>
          <w:rFonts w:ascii="仿宋_GB2312" w:hAnsi="仿宋" w:hint="eastAsia"/>
        </w:rPr>
        <w:t>39</w:t>
      </w:r>
      <w:r>
        <w:rPr>
          <w:rFonts w:ascii="仿宋_GB2312" w:hAnsi="仿宋" w:hint="eastAsia"/>
        </w:rPr>
        <w:t>．</w:t>
      </w:r>
      <w:r w:rsidRPr="007A0F95">
        <w:rPr>
          <w:rFonts w:ascii="仿宋_GB2312" w:hAnsi="仿宋" w:hint="eastAsia"/>
        </w:rPr>
        <w:t>关于印发苏州市市区市容环卫责任区管理办法的通知（苏府〔2006〕80号）</w:t>
      </w:r>
    </w:p>
    <w:p w:rsidR="007A0F95" w:rsidRPr="007A0F95" w:rsidRDefault="007A0F95" w:rsidP="007A0F95">
      <w:pPr>
        <w:ind w:firstLineChars="200" w:firstLine="632"/>
        <w:rPr>
          <w:rFonts w:ascii="仿宋_GB2312" w:hAnsi="仿宋"/>
        </w:rPr>
      </w:pPr>
      <w:r w:rsidRPr="007A0F95">
        <w:rPr>
          <w:rFonts w:ascii="仿宋_GB2312" w:hAnsi="仿宋" w:hint="eastAsia"/>
        </w:rPr>
        <w:t>40</w:t>
      </w:r>
      <w:r>
        <w:rPr>
          <w:rFonts w:ascii="仿宋_GB2312" w:hAnsi="仿宋" w:hint="eastAsia"/>
        </w:rPr>
        <w:t>．</w:t>
      </w:r>
      <w:r w:rsidRPr="007A0F95">
        <w:rPr>
          <w:rFonts w:ascii="仿宋_GB2312" w:hAnsi="仿宋" w:hint="eastAsia"/>
        </w:rPr>
        <w:t>关于印发苏州市人民政府关于依法维护信访秩序的通告的通知（苏府〔2006〕114号）</w:t>
      </w:r>
    </w:p>
    <w:p w:rsidR="007A0F95" w:rsidRPr="007A0F95" w:rsidRDefault="007A0F95" w:rsidP="007A0F95">
      <w:pPr>
        <w:ind w:firstLineChars="200" w:firstLine="632"/>
        <w:rPr>
          <w:rFonts w:ascii="仿宋_GB2312" w:hAnsi="仿宋"/>
        </w:rPr>
      </w:pPr>
      <w:r w:rsidRPr="007A0F95">
        <w:rPr>
          <w:rFonts w:ascii="仿宋_GB2312" w:hAnsi="仿宋" w:hint="eastAsia"/>
        </w:rPr>
        <w:t>41</w:t>
      </w:r>
      <w:r>
        <w:rPr>
          <w:rFonts w:ascii="仿宋_GB2312" w:hAnsi="仿宋" w:hint="eastAsia"/>
        </w:rPr>
        <w:t>．</w:t>
      </w:r>
      <w:r w:rsidRPr="007A0F95">
        <w:rPr>
          <w:rFonts w:ascii="仿宋_GB2312" w:hAnsi="仿宋" w:hint="eastAsia"/>
        </w:rPr>
        <w:t>苏州市遗体捐献管理办法（苏府〔2006〕116号文发布，根据2025年6月12日苏府</w:t>
      </w:r>
      <w:proofErr w:type="gramStart"/>
      <w:r w:rsidRPr="007A0F95">
        <w:rPr>
          <w:rFonts w:ascii="仿宋_GB2312" w:hAnsi="仿宋" w:hint="eastAsia"/>
        </w:rPr>
        <w:t>规</w:t>
      </w:r>
      <w:proofErr w:type="gramEnd"/>
      <w:r w:rsidRPr="007A0F95">
        <w:rPr>
          <w:rFonts w:ascii="仿宋_GB2312" w:hAnsi="仿宋" w:hint="eastAsia"/>
        </w:rPr>
        <w:t>字〔2025〕11号文修正）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42</w:t>
      </w:r>
      <w:r>
        <w:rPr>
          <w:rFonts w:ascii="仿宋_GB2312" w:hAnsi="仿宋" w:hint="eastAsia"/>
        </w:rPr>
        <w:t>．</w:t>
      </w:r>
      <w:r w:rsidRPr="007A0F95">
        <w:rPr>
          <w:rFonts w:ascii="仿宋_GB2312" w:hAnsi="仿宋" w:hint="eastAsia"/>
        </w:rPr>
        <w:t>关于批转进一步整顿规范房地产交易秩序若干规定的通知（苏府〔2006〕152号）</w:t>
      </w:r>
    </w:p>
    <w:p w:rsidR="007A0F95" w:rsidRPr="007A0F95" w:rsidRDefault="007A0F95" w:rsidP="007A0F95">
      <w:pPr>
        <w:ind w:firstLineChars="200" w:firstLine="632"/>
        <w:rPr>
          <w:rFonts w:ascii="仿宋_GB2312" w:hAnsi="仿宋"/>
        </w:rPr>
      </w:pPr>
      <w:r w:rsidRPr="007A0F95">
        <w:rPr>
          <w:rFonts w:ascii="仿宋_GB2312" w:hAnsi="仿宋" w:hint="eastAsia"/>
        </w:rPr>
        <w:t>43</w:t>
      </w:r>
      <w:r>
        <w:rPr>
          <w:rFonts w:ascii="仿宋_GB2312" w:hAnsi="仿宋" w:hint="eastAsia"/>
        </w:rPr>
        <w:t>．</w:t>
      </w:r>
      <w:r w:rsidRPr="007A0F95">
        <w:rPr>
          <w:rFonts w:ascii="仿宋_GB2312" w:hAnsi="仿宋" w:hint="eastAsia"/>
        </w:rPr>
        <w:t>市政府关于加快文化事业和文化产业发展若干经济政策的意见（苏府〔2007〕10号）</w:t>
      </w:r>
    </w:p>
    <w:p w:rsidR="007A0F95" w:rsidRPr="007A0F95" w:rsidRDefault="007A0F95" w:rsidP="007A0F95">
      <w:pPr>
        <w:ind w:firstLineChars="200" w:firstLine="632"/>
        <w:rPr>
          <w:rFonts w:ascii="仿宋_GB2312" w:hAnsi="仿宋"/>
        </w:rPr>
      </w:pPr>
      <w:r w:rsidRPr="007A0F95">
        <w:rPr>
          <w:rFonts w:ascii="仿宋_GB2312" w:hAnsi="仿宋" w:hint="eastAsia"/>
        </w:rPr>
        <w:t>44</w:t>
      </w:r>
      <w:r>
        <w:rPr>
          <w:rFonts w:ascii="仿宋_GB2312" w:hAnsi="仿宋" w:hint="eastAsia"/>
        </w:rPr>
        <w:t>．</w:t>
      </w:r>
      <w:r w:rsidRPr="007A0F95">
        <w:rPr>
          <w:rFonts w:ascii="仿宋_GB2312" w:hAnsi="仿宋" w:hint="eastAsia"/>
        </w:rPr>
        <w:t>关于加强市区道路交通管理的通告（苏府通〔2007〕40号）</w:t>
      </w:r>
    </w:p>
    <w:p w:rsidR="007A0F95" w:rsidRPr="007A0F95" w:rsidRDefault="007A0F95" w:rsidP="007A0F95">
      <w:pPr>
        <w:ind w:firstLineChars="200" w:firstLine="632"/>
        <w:rPr>
          <w:rFonts w:ascii="仿宋_GB2312" w:hAnsi="仿宋"/>
        </w:rPr>
      </w:pPr>
      <w:r w:rsidRPr="007A0F95">
        <w:rPr>
          <w:rFonts w:ascii="仿宋_GB2312" w:hAnsi="仿宋" w:hint="eastAsia"/>
        </w:rPr>
        <w:t>45</w:t>
      </w:r>
      <w:r>
        <w:rPr>
          <w:rFonts w:ascii="仿宋_GB2312" w:hAnsi="仿宋" w:hint="eastAsia"/>
        </w:rPr>
        <w:t>．</w:t>
      </w:r>
      <w:r w:rsidRPr="007A0F95">
        <w:rPr>
          <w:rFonts w:ascii="仿宋_GB2312" w:hAnsi="仿宋" w:hint="eastAsia"/>
        </w:rPr>
        <w:t>市政府关于印发苏州市市区生活垃圾处理费征管办法的通知（苏府〔2007〕65号）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46</w:t>
      </w:r>
      <w:r>
        <w:rPr>
          <w:rFonts w:ascii="仿宋_GB2312" w:hAnsi="仿宋" w:hint="eastAsia"/>
        </w:rPr>
        <w:t>．</w:t>
      </w:r>
      <w:r w:rsidRPr="007A0F95">
        <w:rPr>
          <w:rFonts w:ascii="仿宋_GB2312" w:hAnsi="仿宋" w:hint="eastAsia"/>
        </w:rPr>
        <w:t>市政府关于印发市区处理私改遗留问题优惠</w:t>
      </w:r>
      <w:proofErr w:type="gramStart"/>
      <w:r w:rsidRPr="007A0F95">
        <w:rPr>
          <w:rFonts w:ascii="仿宋_GB2312" w:hAnsi="仿宋" w:hint="eastAsia"/>
        </w:rPr>
        <w:t>房供应</w:t>
      </w:r>
      <w:proofErr w:type="gramEnd"/>
      <w:r w:rsidRPr="007A0F95">
        <w:rPr>
          <w:rFonts w:ascii="仿宋_GB2312" w:hAnsi="仿宋" w:hint="eastAsia"/>
        </w:rPr>
        <w:t>管理办法的通知（苏府〔2007〕100号）</w:t>
      </w:r>
    </w:p>
    <w:p w:rsidR="007A0F95" w:rsidRPr="007A0F95" w:rsidRDefault="007A0F95" w:rsidP="007A0F95">
      <w:pPr>
        <w:ind w:firstLineChars="200" w:firstLine="632"/>
        <w:rPr>
          <w:rFonts w:ascii="仿宋_GB2312" w:hAnsi="仿宋"/>
        </w:rPr>
      </w:pPr>
      <w:r w:rsidRPr="007A0F95">
        <w:rPr>
          <w:rFonts w:ascii="仿宋_GB2312" w:hAnsi="仿宋" w:hint="eastAsia"/>
        </w:rPr>
        <w:t>47</w:t>
      </w:r>
      <w:r>
        <w:rPr>
          <w:rFonts w:ascii="仿宋_GB2312" w:hAnsi="仿宋" w:hint="eastAsia"/>
        </w:rPr>
        <w:t>．</w:t>
      </w:r>
      <w:r w:rsidRPr="007A0F95">
        <w:rPr>
          <w:rFonts w:ascii="仿宋_GB2312" w:hAnsi="仿宋" w:hint="eastAsia"/>
        </w:rPr>
        <w:t>市政府印发关于加快现代服务业集聚区建设的若干意见的通知（苏府〔2007〕115号）</w:t>
      </w:r>
    </w:p>
    <w:p w:rsidR="007A0F95" w:rsidRPr="007A0F95" w:rsidRDefault="007A0F95" w:rsidP="007A0F95">
      <w:pPr>
        <w:ind w:firstLineChars="200" w:firstLine="632"/>
        <w:rPr>
          <w:rFonts w:ascii="仿宋_GB2312" w:hAnsi="仿宋"/>
        </w:rPr>
      </w:pPr>
      <w:r w:rsidRPr="007A0F95">
        <w:rPr>
          <w:rFonts w:ascii="仿宋_GB2312" w:hAnsi="仿宋" w:hint="eastAsia"/>
        </w:rPr>
        <w:t>48</w:t>
      </w:r>
      <w:r>
        <w:rPr>
          <w:rFonts w:ascii="仿宋_GB2312" w:hAnsi="仿宋" w:hint="eastAsia"/>
        </w:rPr>
        <w:t>．</w:t>
      </w:r>
      <w:r w:rsidRPr="007A0F95">
        <w:rPr>
          <w:rFonts w:ascii="仿宋_GB2312" w:hAnsi="仿宋" w:hint="eastAsia"/>
        </w:rPr>
        <w:t>市政府关于调整苏州市区征地补偿和被征地农民基本生活保障办法的意见（苏府〔2007〕128号）</w:t>
      </w:r>
    </w:p>
    <w:p w:rsidR="007A0F95" w:rsidRPr="007A0F95" w:rsidRDefault="007A0F95" w:rsidP="007A0F95">
      <w:pPr>
        <w:ind w:firstLineChars="200" w:firstLine="632"/>
        <w:rPr>
          <w:rFonts w:ascii="仿宋_GB2312" w:hAnsi="仿宋"/>
        </w:rPr>
      </w:pPr>
      <w:r w:rsidRPr="007A0F95">
        <w:rPr>
          <w:rFonts w:ascii="仿宋_GB2312" w:hAnsi="仿宋" w:hint="eastAsia"/>
        </w:rPr>
        <w:t>49</w:t>
      </w:r>
      <w:r>
        <w:rPr>
          <w:rFonts w:ascii="仿宋_GB2312" w:hAnsi="仿宋" w:hint="eastAsia"/>
        </w:rPr>
        <w:t>．</w:t>
      </w:r>
      <w:r w:rsidRPr="007A0F95">
        <w:rPr>
          <w:rFonts w:ascii="仿宋_GB2312" w:hAnsi="仿宋" w:hint="eastAsia"/>
        </w:rPr>
        <w:t>市政府办公室转发《苏州市市级财政国库集中支付实施办法》的通知（苏府办〔2007〕130号）</w:t>
      </w:r>
    </w:p>
    <w:p w:rsidR="007A0F95" w:rsidRPr="007A0F95" w:rsidRDefault="007A0F95" w:rsidP="007A0F95">
      <w:pPr>
        <w:ind w:firstLineChars="200" w:firstLine="632"/>
        <w:rPr>
          <w:rFonts w:ascii="仿宋_GB2312" w:hAnsi="仿宋"/>
        </w:rPr>
      </w:pPr>
      <w:r w:rsidRPr="007A0F95">
        <w:rPr>
          <w:rFonts w:ascii="仿宋_GB2312" w:hAnsi="仿宋" w:hint="eastAsia"/>
        </w:rPr>
        <w:t>50</w:t>
      </w:r>
      <w:r>
        <w:rPr>
          <w:rFonts w:ascii="仿宋_GB2312" w:hAnsi="仿宋" w:hint="eastAsia"/>
        </w:rPr>
        <w:t>．</w:t>
      </w:r>
      <w:r w:rsidRPr="007A0F95">
        <w:rPr>
          <w:rFonts w:ascii="仿宋_GB2312" w:hAnsi="仿宋" w:hint="eastAsia"/>
        </w:rPr>
        <w:t>市政府关于印发苏州市老年人优待办法（修订）的通知（苏府〔2007〕147号）</w:t>
      </w:r>
    </w:p>
    <w:p w:rsidR="007A0F95" w:rsidRPr="007A0F95" w:rsidRDefault="007A0F95" w:rsidP="007A0F95">
      <w:pPr>
        <w:ind w:firstLineChars="200" w:firstLine="632"/>
        <w:rPr>
          <w:rFonts w:ascii="仿宋_GB2312" w:hAnsi="仿宋"/>
        </w:rPr>
      </w:pPr>
      <w:r w:rsidRPr="007A0F95">
        <w:rPr>
          <w:rFonts w:ascii="仿宋_GB2312" w:hAnsi="仿宋" w:hint="eastAsia"/>
        </w:rPr>
        <w:t>51</w:t>
      </w:r>
      <w:r>
        <w:rPr>
          <w:rFonts w:ascii="仿宋_GB2312" w:hAnsi="仿宋" w:hint="eastAsia"/>
        </w:rPr>
        <w:t>．</w:t>
      </w:r>
      <w:r w:rsidRPr="007A0F95">
        <w:rPr>
          <w:rFonts w:ascii="仿宋_GB2312" w:hAnsi="仿宋" w:hint="eastAsia"/>
        </w:rPr>
        <w:t>市政府印发关于鼓励企业走出去进一步推进国内经济合作的意见的通知（苏府〔2007〕149号）</w:t>
      </w:r>
    </w:p>
    <w:p w:rsidR="007A0F95" w:rsidRPr="007A0F95" w:rsidRDefault="007A0F95" w:rsidP="007A0F95">
      <w:pPr>
        <w:ind w:firstLineChars="200" w:firstLine="632"/>
        <w:rPr>
          <w:rFonts w:ascii="仿宋_GB2312" w:hAnsi="仿宋"/>
        </w:rPr>
      </w:pPr>
      <w:r w:rsidRPr="007A0F95">
        <w:rPr>
          <w:rFonts w:ascii="仿宋_GB2312" w:hAnsi="仿宋" w:hint="eastAsia"/>
        </w:rPr>
        <w:t>52</w:t>
      </w:r>
      <w:r>
        <w:rPr>
          <w:rFonts w:ascii="仿宋_GB2312" w:hAnsi="仿宋" w:hint="eastAsia"/>
        </w:rPr>
        <w:t>．</w:t>
      </w:r>
      <w:r w:rsidRPr="007A0F95">
        <w:rPr>
          <w:rFonts w:ascii="仿宋_GB2312" w:hAnsi="仿宋" w:hint="eastAsia"/>
        </w:rPr>
        <w:t>市政府批转市教育局等部门关于加强市区住宅配套幼儿园中小学规划建设和管理的意见的通知（苏府〔2007〕152号）</w:t>
      </w:r>
    </w:p>
    <w:p w:rsidR="007A0F95" w:rsidRPr="007A0F95" w:rsidRDefault="007A0F95" w:rsidP="007A0F95">
      <w:pPr>
        <w:ind w:firstLineChars="200" w:firstLine="632"/>
        <w:rPr>
          <w:rFonts w:ascii="仿宋_GB2312" w:hAnsi="仿宋"/>
        </w:rPr>
      </w:pPr>
      <w:r w:rsidRPr="007A0F95">
        <w:rPr>
          <w:rFonts w:ascii="仿宋_GB2312" w:hAnsi="仿宋" w:hint="eastAsia"/>
        </w:rPr>
        <w:t>53</w:t>
      </w:r>
      <w:r>
        <w:rPr>
          <w:rFonts w:ascii="仿宋_GB2312" w:hAnsi="仿宋" w:hint="eastAsia"/>
        </w:rPr>
        <w:t>．</w:t>
      </w:r>
      <w:r w:rsidRPr="007A0F95">
        <w:rPr>
          <w:rFonts w:ascii="仿宋_GB2312" w:hAnsi="仿宋" w:hint="eastAsia"/>
        </w:rPr>
        <w:t>市政府关于印发苏州市乡村旅游区（点）管理办法的通知（苏府〔2007〕162号）</w:t>
      </w:r>
    </w:p>
    <w:p w:rsidR="007A0F95" w:rsidRPr="007A0F95" w:rsidRDefault="007A0F95" w:rsidP="007A0F95">
      <w:pPr>
        <w:ind w:firstLineChars="200" w:firstLine="632"/>
        <w:rPr>
          <w:rFonts w:ascii="仿宋_GB2312" w:hAnsi="仿宋"/>
        </w:rPr>
      </w:pPr>
      <w:r w:rsidRPr="007A0F95">
        <w:rPr>
          <w:rFonts w:ascii="仿宋_GB2312" w:hAnsi="仿宋" w:hint="eastAsia"/>
        </w:rPr>
        <w:t>54</w:t>
      </w:r>
      <w:r>
        <w:rPr>
          <w:rFonts w:ascii="仿宋_GB2312" w:hAnsi="仿宋" w:hint="eastAsia"/>
        </w:rPr>
        <w:t>．</w:t>
      </w:r>
      <w:r w:rsidRPr="007A0F95">
        <w:rPr>
          <w:rFonts w:ascii="仿宋_GB2312" w:hAnsi="仿宋" w:hint="eastAsia"/>
        </w:rPr>
        <w:t>市政府办公室转发</w:t>
      </w:r>
      <w:proofErr w:type="gramStart"/>
      <w:r w:rsidRPr="007A0F95">
        <w:rPr>
          <w:rFonts w:ascii="仿宋_GB2312" w:hAnsi="仿宋" w:hint="eastAsia"/>
        </w:rPr>
        <w:t>市发改委</w:t>
      </w:r>
      <w:proofErr w:type="gramEnd"/>
      <w:r w:rsidRPr="007A0F95">
        <w:rPr>
          <w:rFonts w:ascii="仿宋_GB2312" w:hAnsi="仿宋" w:hint="eastAsia"/>
        </w:rPr>
        <w:t>等部门关于驻苏州市部队军队人员购买定销商品房（经济适用）住房实施办法的通知（苏府办〔2007〕163号）</w:t>
      </w:r>
    </w:p>
    <w:p w:rsidR="007A0F95" w:rsidRPr="007A0F95" w:rsidRDefault="007A0F95" w:rsidP="007A0F95">
      <w:pPr>
        <w:ind w:firstLineChars="200" w:firstLine="632"/>
        <w:rPr>
          <w:rFonts w:ascii="仿宋_GB2312" w:hAnsi="仿宋"/>
        </w:rPr>
      </w:pPr>
      <w:r w:rsidRPr="007A0F95">
        <w:rPr>
          <w:rFonts w:ascii="仿宋_GB2312" w:hAnsi="仿宋" w:hint="eastAsia"/>
        </w:rPr>
        <w:t>55</w:t>
      </w:r>
      <w:r>
        <w:rPr>
          <w:rFonts w:ascii="仿宋_GB2312" w:hAnsi="仿宋" w:hint="eastAsia"/>
        </w:rPr>
        <w:t>．</w:t>
      </w:r>
      <w:r w:rsidRPr="007A0F95">
        <w:rPr>
          <w:rFonts w:ascii="仿宋_GB2312" w:hAnsi="仿宋" w:hint="eastAsia"/>
        </w:rPr>
        <w:t>市政府关于印发苏州市市区公共交通场站管理办法的通知（苏府〔2007〕169号）</w:t>
      </w:r>
    </w:p>
    <w:p w:rsidR="007A0F95" w:rsidRPr="007A0F95" w:rsidRDefault="007A0F95" w:rsidP="007A0F95">
      <w:pPr>
        <w:ind w:firstLineChars="200" w:firstLine="632"/>
        <w:rPr>
          <w:rFonts w:ascii="仿宋_GB2312" w:hAnsi="仿宋"/>
        </w:rPr>
      </w:pPr>
      <w:r w:rsidRPr="007A0F95">
        <w:rPr>
          <w:rFonts w:ascii="仿宋_GB2312" w:hAnsi="仿宋" w:hint="eastAsia"/>
        </w:rPr>
        <w:t>56</w:t>
      </w:r>
      <w:r>
        <w:rPr>
          <w:rFonts w:ascii="仿宋_GB2312" w:hAnsi="仿宋" w:hint="eastAsia"/>
        </w:rPr>
        <w:t>．</w:t>
      </w:r>
      <w:r w:rsidRPr="007A0F95">
        <w:rPr>
          <w:rFonts w:ascii="仿宋_GB2312" w:hAnsi="仿宋" w:hint="eastAsia"/>
        </w:rPr>
        <w:t>市政府办公室转发关于促进</w:t>
      </w:r>
      <w:proofErr w:type="gramStart"/>
      <w:r w:rsidRPr="007A0F95">
        <w:rPr>
          <w:rFonts w:ascii="仿宋_GB2312" w:hAnsi="仿宋" w:hint="eastAsia"/>
        </w:rPr>
        <w:t>零就业</w:t>
      </w:r>
      <w:proofErr w:type="gramEnd"/>
      <w:r w:rsidRPr="007A0F95">
        <w:rPr>
          <w:rFonts w:ascii="仿宋_GB2312" w:hAnsi="仿宋" w:hint="eastAsia"/>
        </w:rPr>
        <w:t>家庭就业和进一步创</w:t>
      </w:r>
      <w:r w:rsidRPr="007A0F95">
        <w:rPr>
          <w:rFonts w:ascii="仿宋_GB2312" w:hAnsi="仿宋" w:hint="eastAsia"/>
        </w:rPr>
        <w:lastRenderedPageBreak/>
        <w:t>建充分就业社区</w:t>
      </w:r>
      <w:proofErr w:type="gramStart"/>
      <w:r w:rsidRPr="007A0F95">
        <w:rPr>
          <w:rFonts w:ascii="仿宋_GB2312" w:hAnsi="仿宋" w:hint="eastAsia"/>
        </w:rPr>
        <w:t>就业村</w:t>
      </w:r>
      <w:proofErr w:type="gramEnd"/>
      <w:r w:rsidRPr="007A0F95">
        <w:rPr>
          <w:rFonts w:ascii="仿宋_GB2312" w:hAnsi="仿宋" w:hint="eastAsia"/>
        </w:rPr>
        <w:t>的意见的通知（苏府办〔2007〕188号）</w:t>
      </w:r>
    </w:p>
    <w:p w:rsidR="007A0F95" w:rsidRPr="007A0F95" w:rsidRDefault="007A0F95" w:rsidP="007A0F95">
      <w:pPr>
        <w:ind w:firstLineChars="200" w:firstLine="632"/>
        <w:rPr>
          <w:rFonts w:ascii="仿宋_GB2312" w:hAnsi="仿宋"/>
        </w:rPr>
      </w:pPr>
      <w:r w:rsidRPr="007A0F95">
        <w:rPr>
          <w:rFonts w:ascii="仿宋_GB2312" w:hAnsi="仿宋" w:hint="eastAsia"/>
        </w:rPr>
        <w:t>57</w:t>
      </w:r>
      <w:r>
        <w:rPr>
          <w:rFonts w:ascii="仿宋_GB2312" w:hAnsi="仿宋" w:hint="eastAsia"/>
        </w:rPr>
        <w:t>．</w:t>
      </w:r>
      <w:r w:rsidRPr="007A0F95">
        <w:rPr>
          <w:rFonts w:ascii="仿宋_GB2312" w:hAnsi="仿宋" w:hint="eastAsia"/>
        </w:rPr>
        <w:t>市政府办公室关于转发苏州市重点用能单位能源审计实施方案的通知（苏府办〔2007〕194号）</w:t>
      </w:r>
    </w:p>
    <w:p w:rsidR="007A0F95" w:rsidRPr="007A0F95" w:rsidRDefault="007A0F95" w:rsidP="007A0F95">
      <w:pPr>
        <w:ind w:firstLineChars="200" w:firstLine="632"/>
        <w:rPr>
          <w:rFonts w:ascii="仿宋_GB2312" w:hAnsi="仿宋"/>
        </w:rPr>
      </w:pPr>
      <w:r w:rsidRPr="007A0F95">
        <w:rPr>
          <w:rFonts w:ascii="仿宋_GB2312" w:hAnsi="仿宋" w:hint="eastAsia"/>
        </w:rPr>
        <w:t>58</w:t>
      </w:r>
      <w:r>
        <w:rPr>
          <w:rFonts w:ascii="仿宋_GB2312" w:hAnsi="仿宋" w:hint="eastAsia"/>
        </w:rPr>
        <w:t>．</w:t>
      </w:r>
      <w:r w:rsidRPr="007A0F95">
        <w:rPr>
          <w:rFonts w:ascii="仿宋_GB2312" w:hAnsi="仿宋" w:hint="eastAsia"/>
        </w:rPr>
        <w:t>关于实施机动车交通事故快速处理的通告（苏府通〔2008〕31号）</w:t>
      </w:r>
    </w:p>
    <w:p w:rsidR="007A0F95" w:rsidRPr="007A0F95" w:rsidRDefault="007A0F95" w:rsidP="007A0F95">
      <w:pPr>
        <w:ind w:firstLineChars="200" w:firstLine="632"/>
        <w:rPr>
          <w:rFonts w:ascii="仿宋_GB2312" w:hAnsi="仿宋"/>
        </w:rPr>
      </w:pPr>
      <w:r w:rsidRPr="007A0F95">
        <w:rPr>
          <w:rFonts w:ascii="仿宋_GB2312" w:hAnsi="仿宋" w:hint="eastAsia"/>
        </w:rPr>
        <w:t>59</w:t>
      </w:r>
      <w:r>
        <w:rPr>
          <w:rFonts w:ascii="仿宋_GB2312" w:hAnsi="仿宋" w:hint="eastAsia"/>
        </w:rPr>
        <w:t>．</w:t>
      </w:r>
      <w:r w:rsidRPr="007A0F95">
        <w:rPr>
          <w:rFonts w:ascii="仿宋_GB2312" w:hAnsi="仿宋" w:hint="eastAsia"/>
        </w:rPr>
        <w:t>市政府批转市粮食局财政局《苏州市水稻价外补贴政策意见》的通知（苏府〔2008〕36号）</w:t>
      </w:r>
    </w:p>
    <w:p w:rsidR="007A0F95" w:rsidRPr="007A0F95" w:rsidRDefault="007A0F95" w:rsidP="007A0F95">
      <w:pPr>
        <w:ind w:firstLineChars="200" w:firstLine="632"/>
        <w:rPr>
          <w:rFonts w:ascii="仿宋_GB2312" w:hAnsi="仿宋"/>
        </w:rPr>
      </w:pPr>
      <w:r w:rsidRPr="007A0F95">
        <w:rPr>
          <w:rFonts w:ascii="仿宋_GB2312" w:hAnsi="仿宋" w:hint="eastAsia"/>
        </w:rPr>
        <w:t>60</w:t>
      </w:r>
      <w:r>
        <w:rPr>
          <w:rFonts w:ascii="仿宋_GB2312" w:hAnsi="仿宋" w:hint="eastAsia"/>
        </w:rPr>
        <w:t>．</w:t>
      </w:r>
      <w:r w:rsidRPr="007A0F95">
        <w:rPr>
          <w:rFonts w:ascii="仿宋_GB2312" w:hAnsi="仿宋" w:hint="eastAsia"/>
        </w:rPr>
        <w:t>市政府关于对持独生子女父母光荣证企业退休人员实行一次性奖励的实施意见（苏府〔2008〕38号）</w:t>
      </w:r>
    </w:p>
    <w:p w:rsidR="007A0F95" w:rsidRPr="007A0F95" w:rsidRDefault="007A0F95" w:rsidP="007A0F95">
      <w:pPr>
        <w:ind w:firstLineChars="200" w:firstLine="632"/>
        <w:rPr>
          <w:rFonts w:ascii="仿宋_GB2312" w:hAnsi="仿宋"/>
        </w:rPr>
      </w:pPr>
      <w:r w:rsidRPr="007A0F95">
        <w:rPr>
          <w:rFonts w:ascii="仿宋_GB2312" w:hAnsi="仿宋" w:hint="eastAsia"/>
        </w:rPr>
        <w:t>61</w:t>
      </w:r>
      <w:r>
        <w:rPr>
          <w:rFonts w:ascii="仿宋_GB2312" w:hAnsi="仿宋" w:hint="eastAsia"/>
        </w:rPr>
        <w:t>．</w:t>
      </w:r>
      <w:r w:rsidRPr="007A0F95">
        <w:rPr>
          <w:rFonts w:ascii="仿宋_GB2312" w:hAnsi="仿宋" w:hint="eastAsia"/>
        </w:rPr>
        <w:t>市政府关于印发《苏州市市区解决城市低收入及中等偏低收入家庭住房困难发展规划（2008年～2012年）》的通知（苏府〔2008〕48号）</w:t>
      </w:r>
    </w:p>
    <w:p w:rsidR="007A0F95" w:rsidRPr="007A0F95" w:rsidRDefault="007A0F95" w:rsidP="007A0F95">
      <w:pPr>
        <w:ind w:firstLineChars="200" w:firstLine="632"/>
        <w:rPr>
          <w:rFonts w:ascii="仿宋_GB2312" w:hAnsi="仿宋"/>
        </w:rPr>
      </w:pPr>
      <w:r w:rsidRPr="007A0F95">
        <w:rPr>
          <w:rFonts w:ascii="仿宋_GB2312" w:hAnsi="仿宋" w:hint="eastAsia"/>
        </w:rPr>
        <w:t>62</w:t>
      </w:r>
      <w:r>
        <w:rPr>
          <w:rFonts w:ascii="仿宋_GB2312" w:hAnsi="仿宋" w:hint="eastAsia"/>
        </w:rPr>
        <w:t>．</w:t>
      </w:r>
      <w:r w:rsidRPr="007A0F95">
        <w:rPr>
          <w:rFonts w:ascii="仿宋_GB2312" w:hAnsi="仿宋" w:hint="eastAsia"/>
        </w:rPr>
        <w:t>市政府办公室关于贯彻实施江苏省价格监测预警管理办法的通知（苏府办〔2008〕71号）</w:t>
      </w:r>
    </w:p>
    <w:p w:rsidR="007A0F95" w:rsidRPr="007A0F95" w:rsidRDefault="007A0F95" w:rsidP="007A0F95">
      <w:pPr>
        <w:ind w:firstLineChars="200" w:firstLine="632"/>
        <w:rPr>
          <w:rFonts w:ascii="仿宋_GB2312" w:hAnsi="仿宋"/>
        </w:rPr>
      </w:pPr>
      <w:r w:rsidRPr="007A0F95">
        <w:rPr>
          <w:rFonts w:ascii="仿宋_GB2312" w:hAnsi="仿宋" w:hint="eastAsia"/>
        </w:rPr>
        <w:t>63</w:t>
      </w:r>
      <w:r>
        <w:rPr>
          <w:rFonts w:ascii="仿宋_GB2312" w:hAnsi="仿宋" w:hint="eastAsia"/>
        </w:rPr>
        <w:t>．</w:t>
      </w:r>
      <w:r w:rsidRPr="007A0F95">
        <w:rPr>
          <w:rFonts w:ascii="仿宋_GB2312" w:hAnsi="仿宋" w:hint="eastAsia"/>
        </w:rPr>
        <w:t>市政府关于支援三线建设部分回苏定居老军工实行生活困难补贴和参加居民医疗保险的通知（苏府〔2008〕96号）</w:t>
      </w:r>
    </w:p>
    <w:p w:rsidR="007A0F95" w:rsidRPr="007A0F95" w:rsidRDefault="007A0F95" w:rsidP="007A0F95">
      <w:pPr>
        <w:ind w:firstLineChars="200" w:firstLine="632"/>
        <w:rPr>
          <w:rFonts w:ascii="仿宋_GB2312" w:hAnsi="仿宋"/>
        </w:rPr>
      </w:pPr>
      <w:r w:rsidRPr="007A0F95">
        <w:rPr>
          <w:rFonts w:ascii="仿宋_GB2312" w:hAnsi="仿宋" w:hint="eastAsia"/>
        </w:rPr>
        <w:t>64</w:t>
      </w:r>
      <w:r>
        <w:rPr>
          <w:rFonts w:ascii="仿宋_GB2312" w:hAnsi="仿宋" w:hint="eastAsia"/>
        </w:rPr>
        <w:t>．</w:t>
      </w:r>
      <w:r w:rsidRPr="007A0F95">
        <w:rPr>
          <w:rFonts w:ascii="仿宋_GB2312" w:hAnsi="仿宋" w:hint="eastAsia"/>
        </w:rPr>
        <w:t>苏州市人民政府关于进一步做好被征地农民就业和社会保障工作的意见（苏府〔2008〕135号）</w:t>
      </w:r>
    </w:p>
    <w:p w:rsidR="007A0F95" w:rsidRPr="007A0F95" w:rsidRDefault="007A0F95" w:rsidP="007A0F95">
      <w:pPr>
        <w:ind w:firstLineChars="200" w:firstLine="648"/>
        <w:rPr>
          <w:rFonts w:ascii="仿宋_GB2312" w:hAnsi="仿宋"/>
        </w:rPr>
      </w:pPr>
      <w:r w:rsidRPr="007A0F95">
        <w:rPr>
          <w:rFonts w:ascii="仿宋_GB2312" w:hAnsi="仿宋" w:hint="eastAsia"/>
          <w:spacing w:val="4"/>
        </w:rPr>
        <w:t>65．市政府关于印发苏州市节能奖励办法的通知（苏府</w:t>
      </w:r>
      <w:r w:rsidRPr="007A0F95">
        <w:rPr>
          <w:rFonts w:ascii="仿宋_GB2312" w:hAnsi="仿宋" w:hint="eastAsia"/>
        </w:rPr>
        <w:t>〔2008〕136号）</w:t>
      </w:r>
    </w:p>
    <w:p w:rsidR="007A0F95" w:rsidRPr="007A0F95" w:rsidRDefault="007A0F95" w:rsidP="007A0F95">
      <w:pPr>
        <w:ind w:firstLineChars="200" w:firstLine="632"/>
        <w:rPr>
          <w:rFonts w:ascii="仿宋_GB2312" w:hAnsi="仿宋"/>
        </w:rPr>
      </w:pPr>
      <w:r w:rsidRPr="007A0F95">
        <w:rPr>
          <w:rFonts w:ascii="仿宋_GB2312" w:hAnsi="仿宋" w:hint="eastAsia"/>
        </w:rPr>
        <w:t>66</w:t>
      </w:r>
      <w:r>
        <w:rPr>
          <w:rFonts w:ascii="仿宋_GB2312" w:hAnsi="仿宋" w:hint="eastAsia"/>
        </w:rPr>
        <w:t>．</w:t>
      </w:r>
      <w:r w:rsidRPr="007A0F95">
        <w:rPr>
          <w:rFonts w:ascii="仿宋_GB2312" w:hAnsi="仿宋" w:hint="eastAsia"/>
        </w:rPr>
        <w:t>市政府印发关于进一步加强和规范部门统计工作的意见的通知（苏府〔2008〕138号）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67</w:t>
      </w:r>
      <w:r>
        <w:rPr>
          <w:rFonts w:ascii="仿宋_GB2312" w:hAnsi="仿宋" w:hint="eastAsia"/>
        </w:rPr>
        <w:t>．</w:t>
      </w:r>
      <w:r w:rsidRPr="007A0F95">
        <w:rPr>
          <w:rFonts w:ascii="仿宋_GB2312" w:hAnsi="仿宋" w:hint="eastAsia"/>
        </w:rPr>
        <w:t>市政府办公室印发关于进一步规范和完善弃婴弃儿捡拾移交接收和孤残儿童养育安置工作的意见的通知（苏府办〔2008〕240号）</w:t>
      </w:r>
    </w:p>
    <w:p w:rsidR="007A0F95" w:rsidRPr="007A0F95" w:rsidRDefault="007A0F95" w:rsidP="007A0F95">
      <w:pPr>
        <w:ind w:firstLineChars="200" w:firstLine="632"/>
        <w:rPr>
          <w:rFonts w:ascii="仿宋_GB2312" w:hAnsi="仿宋"/>
        </w:rPr>
      </w:pPr>
      <w:r w:rsidRPr="007A0F95">
        <w:rPr>
          <w:rFonts w:ascii="仿宋_GB2312" w:hAnsi="仿宋" w:hint="eastAsia"/>
        </w:rPr>
        <w:t>68</w:t>
      </w:r>
      <w:r>
        <w:rPr>
          <w:rFonts w:ascii="仿宋_GB2312" w:hAnsi="仿宋" w:hint="eastAsia"/>
        </w:rPr>
        <w:t>．</w:t>
      </w:r>
      <w:r w:rsidRPr="007A0F95">
        <w:rPr>
          <w:rFonts w:ascii="仿宋_GB2312" w:hAnsi="仿宋" w:hint="eastAsia"/>
        </w:rPr>
        <w:t>市政府办公室转发关于加强统计数据资源整合共享和规范统计信息发布管理的实施意见的通知（苏府办〔2008〕244号）</w:t>
      </w:r>
    </w:p>
    <w:p w:rsidR="007A0F95" w:rsidRPr="007A0F95" w:rsidRDefault="007A0F95" w:rsidP="007A0F95">
      <w:pPr>
        <w:ind w:firstLineChars="200" w:firstLine="632"/>
        <w:rPr>
          <w:rFonts w:ascii="仿宋_GB2312" w:hAnsi="仿宋"/>
        </w:rPr>
      </w:pPr>
      <w:r w:rsidRPr="007A0F95">
        <w:rPr>
          <w:rFonts w:ascii="仿宋_GB2312" w:hAnsi="仿宋" w:hint="eastAsia"/>
        </w:rPr>
        <w:t>69</w:t>
      </w:r>
      <w:r>
        <w:rPr>
          <w:rFonts w:ascii="仿宋_GB2312" w:hAnsi="仿宋" w:hint="eastAsia"/>
        </w:rPr>
        <w:t>．</w:t>
      </w:r>
      <w:r w:rsidRPr="007A0F95">
        <w:rPr>
          <w:rFonts w:ascii="仿宋_GB2312" w:hAnsi="仿宋" w:hint="eastAsia"/>
        </w:rPr>
        <w:t>市政府办公室关于转发苏州市殡仪公共服务规范管理规定的通知（苏府办〔2008〕260号）</w:t>
      </w:r>
    </w:p>
    <w:p w:rsidR="007A0F95" w:rsidRPr="007A0F95" w:rsidRDefault="007A0F95" w:rsidP="007A0F95">
      <w:pPr>
        <w:ind w:firstLineChars="200" w:firstLine="632"/>
        <w:rPr>
          <w:rFonts w:ascii="仿宋_GB2312" w:hAnsi="仿宋"/>
        </w:rPr>
      </w:pPr>
      <w:r w:rsidRPr="007A0F95">
        <w:rPr>
          <w:rFonts w:ascii="仿宋_GB2312" w:hAnsi="仿宋" w:hint="eastAsia"/>
        </w:rPr>
        <w:t>70</w:t>
      </w:r>
      <w:r>
        <w:rPr>
          <w:rFonts w:ascii="仿宋_GB2312" w:hAnsi="仿宋" w:hint="eastAsia"/>
        </w:rPr>
        <w:t>．</w:t>
      </w:r>
      <w:r w:rsidRPr="007A0F95">
        <w:rPr>
          <w:rFonts w:ascii="仿宋_GB2312" w:hAnsi="仿宋" w:hint="eastAsia"/>
        </w:rPr>
        <w:t>市政府办公室关于进一步加强古籍保护工作的意见（苏府办〔2008〕263号）</w:t>
      </w:r>
    </w:p>
    <w:p w:rsidR="007A0F95" w:rsidRPr="007A0F95" w:rsidRDefault="007A0F95" w:rsidP="007A0F95">
      <w:pPr>
        <w:ind w:firstLineChars="200" w:firstLine="632"/>
        <w:rPr>
          <w:rFonts w:ascii="仿宋_GB2312" w:hAnsi="仿宋"/>
        </w:rPr>
      </w:pPr>
      <w:r w:rsidRPr="007A0F95">
        <w:rPr>
          <w:rFonts w:ascii="仿宋_GB2312" w:hAnsi="仿宋" w:hint="eastAsia"/>
        </w:rPr>
        <w:t>71</w:t>
      </w:r>
      <w:r>
        <w:rPr>
          <w:rFonts w:ascii="仿宋_GB2312" w:hAnsi="仿宋" w:hint="eastAsia"/>
        </w:rPr>
        <w:t>．</w:t>
      </w:r>
      <w:r w:rsidRPr="007A0F95">
        <w:rPr>
          <w:rFonts w:ascii="仿宋_GB2312" w:hAnsi="仿宋" w:hint="eastAsia"/>
        </w:rPr>
        <w:t>市政府办公室转发省政府办公厅关于促进以创业带动就业工作实施意见的通知（苏府办〔2008〕264号）</w:t>
      </w:r>
    </w:p>
    <w:p w:rsidR="007A0F95" w:rsidRPr="007A0F95" w:rsidRDefault="007A0F95" w:rsidP="007A0F95">
      <w:pPr>
        <w:ind w:firstLineChars="200" w:firstLine="632"/>
        <w:rPr>
          <w:rFonts w:ascii="仿宋_GB2312" w:hAnsi="仿宋"/>
        </w:rPr>
      </w:pPr>
      <w:r w:rsidRPr="007A0F95">
        <w:rPr>
          <w:rFonts w:ascii="仿宋_GB2312" w:hAnsi="仿宋" w:hint="eastAsia"/>
        </w:rPr>
        <w:t>72</w:t>
      </w:r>
      <w:r>
        <w:rPr>
          <w:rFonts w:ascii="仿宋_GB2312" w:hAnsi="仿宋" w:hint="eastAsia"/>
        </w:rPr>
        <w:t>．</w:t>
      </w:r>
      <w:r w:rsidRPr="007A0F95">
        <w:rPr>
          <w:rFonts w:ascii="仿宋_GB2312" w:hAnsi="仿宋" w:hint="eastAsia"/>
        </w:rPr>
        <w:t>市政府关于积极应对当前经济形势稳定就业促进就业的意见（苏府〔2009〕1号）</w:t>
      </w:r>
    </w:p>
    <w:p w:rsidR="007A0F95" w:rsidRPr="007A0F95" w:rsidRDefault="007A0F95" w:rsidP="007A0F95">
      <w:pPr>
        <w:ind w:firstLineChars="200" w:firstLine="632"/>
        <w:rPr>
          <w:rFonts w:ascii="仿宋_GB2312" w:hAnsi="仿宋"/>
        </w:rPr>
      </w:pPr>
      <w:r w:rsidRPr="007A0F95">
        <w:rPr>
          <w:rFonts w:ascii="仿宋_GB2312" w:hAnsi="仿宋" w:hint="eastAsia"/>
        </w:rPr>
        <w:t>73</w:t>
      </w:r>
      <w:r>
        <w:rPr>
          <w:rFonts w:ascii="仿宋_GB2312" w:hAnsi="仿宋" w:hint="eastAsia"/>
        </w:rPr>
        <w:t>．</w:t>
      </w:r>
      <w:r w:rsidRPr="007A0F95">
        <w:rPr>
          <w:rFonts w:ascii="仿宋_GB2312" w:hAnsi="仿宋" w:hint="eastAsia"/>
        </w:rPr>
        <w:t>关于加强苏州市市区车辆管理的通告（苏府通〔2009〕33号）</w:t>
      </w:r>
    </w:p>
    <w:p w:rsidR="007A0F95" w:rsidRPr="007A0F95" w:rsidRDefault="007A0F95" w:rsidP="007A0F95">
      <w:pPr>
        <w:ind w:firstLineChars="200" w:firstLine="632"/>
        <w:rPr>
          <w:rFonts w:ascii="仿宋_GB2312" w:hAnsi="仿宋"/>
        </w:rPr>
      </w:pPr>
      <w:r w:rsidRPr="007A0F95">
        <w:rPr>
          <w:rFonts w:ascii="仿宋_GB2312" w:hAnsi="仿宋" w:hint="eastAsia"/>
        </w:rPr>
        <w:t>74</w:t>
      </w:r>
      <w:r>
        <w:rPr>
          <w:rFonts w:ascii="仿宋_GB2312" w:hAnsi="仿宋" w:hint="eastAsia"/>
        </w:rPr>
        <w:t>．</w:t>
      </w:r>
      <w:r w:rsidRPr="007A0F95">
        <w:rPr>
          <w:rFonts w:ascii="仿宋_GB2312" w:hAnsi="仿宋" w:hint="eastAsia"/>
        </w:rPr>
        <w:t>市政府关于印发市区鼓励中低收入住房困难家庭购买新建普通商品住房给予补贴实施意见的通知（苏府〔2009〕43号）</w:t>
      </w:r>
    </w:p>
    <w:p w:rsidR="007A0F95" w:rsidRPr="007A0F95" w:rsidRDefault="007A0F95" w:rsidP="007A0F95">
      <w:pPr>
        <w:ind w:firstLineChars="200" w:firstLine="632"/>
        <w:rPr>
          <w:rFonts w:ascii="仿宋_GB2312" w:hAnsi="仿宋"/>
        </w:rPr>
      </w:pPr>
      <w:r w:rsidRPr="007A0F95">
        <w:rPr>
          <w:rFonts w:ascii="仿宋_GB2312" w:hAnsi="仿宋" w:hint="eastAsia"/>
        </w:rPr>
        <w:t>75</w:t>
      </w:r>
      <w:r>
        <w:rPr>
          <w:rFonts w:ascii="仿宋_GB2312" w:hAnsi="仿宋" w:hint="eastAsia"/>
        </w:rPr>
        <w:t>．</w:t>
      </w:r>
      <w:r w:rsidRPr="007A0F95">
        <w:rPr>
          <w:rFonts w:ascii="仿宋_GB2312" w:hAnsi="仿宋" w:hint="eastAsia"/>
        </w:rPr>
        <w:t>市政府关于印发苏州市西塘河管理保护办法的通知（苏府〔2009〕65号文发布，根据2018年1月22日苏府</w:t>
      </w:r>
      <w:proofErr w:type="gramStart"/>
      <w:r w:rsidRPr="007A0F95">
        <w:rPr>
          <w:rFonts w:ascii="仿宋_GB2312" w:hAnsi="仿宋" w:hint="eastAsia"/>
        </w:rPr>
        <w:t>规</w:t>
      </w:r>
      <w:proofErr w:type="gramEnd"/>
      <w:r w:rsidRPr="007A0F95">
        <w:rPr>
          <w:rFonts w:ascii="仿宋_GB2312" w:hAnsi="仿宋" w:hint="eastAsia"/>
        </w:rPr>
        <w:t>字〔2018〕1号文修正）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76</w:t>
      </w:r>
      <w:r>
        <w:rPr>
          <w:rFonts w:ascii="仿宋_GB2312" w:hAnsi="仿宋" w:hint="eastAsia"/>
        </w:rPr>
        <w:t>．</w:t>
      </w:r>
      <w:r w:rsidRPr="007A0F95">
        <w:rPr>
          <w:rFonts w:ascii="仿宋_GB2312" w:hAnsi="仿宋" w:hint="eastAsia"/>
        </w:rPr>
        <w:t>市政府关于公布禁止生产和设计使用粘土砖范围的通知（苏府〔2009〕77号）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77</w:t>
      </w:r>
      <w:r>
        <w:rPr>
          <w:rFonts w:ascii="仿宋_GB2312" w:hAnsi="仿宋" w:hint="eastAsia"/>
        </w:rPr>
        <w:t>．</w:t>
      </w:r>
      <w:r w:rsidRPr="007A0F95">
        <w:rPr>
          <w:rFonts w:ascii="仿宋_GB2312" w:hAnsi="仿宋" w:hint="eastAsia"/>
        </w:rPr>
        <w:t>市政府关于印发苏州市城乡一体化发展综合配套改革就业和社会保障实施意见的通知（苏府〔2009〕79号）</w:t>
      </w:r>
    </w:p>
    <w:p w:rsidR="007A0F95" w:rsidRPr="007A0F95" w:rsidRDefault="007A0F95" w:rsidP="007A0F95">
      <w:pPr>
        <w:ind w:firstLineChars="200" w:firstLine="632"/>
        <w:rPr>
          <w:rFonts w:ascii="仿宋_GB2312" w:hAnsi="仿宋"/>
        </w:rPr>
      </w:pPr>
      <w:r w:rsidRPr="007A0F95">
        <w:rPr>
          <w:rFonts w:ascii="仿宋_GB2312" w:hAnsi="仿宋" w:hint="eastAsia"/>
        </w:rPr>
        <w:t>78</w:t>
      </w:r>
      <w:r>
        <w:rPr>
          <w:rFonts w:ascii="仿宋_GB2312" w:hAnsi="仿宋" w:hint="eastAsia"/>
        </w:rPr>
        <w:t>．</w:t>
      </w:r>
      <w:r w:rsidRPr="007A0F95">
        <w:rPr>
          <w:rFonts w:ascii="仿宋_GB2312" w:hAnsi="仿宋" w:hint="eastAsia"/>
        </w:rPr>
        <w:t>市政府办公室关于转发苏州市优抚对象医疗保障办法的通知（苏府办〔2009〕89号）</w:t>
      </w:r>
    </w:p>
    <w:p w:rsidR="007A0F95" w:rsidRPr="007A0F95" w:rsidRDefault="007A0F95" w:rsidP="007A0F95">
      <w:pPr>
        <w:ind w:firstLineChars="200" w:firstLine="632"/>
        <w:rPr>
          <w:rFonts w:ascii="仿宋_GB2312" w:hAnsi="仿宋"/>
        </w:rPr>
      </w:pPr>
      <w:r w:rsidRPr="007A0F95">
        <w:rPr>
          <w:rFonts w:ascii="仿宋_GB2312" w:hAnsi="仿宋" w:hint="eastAsia"/>
        </w:rPr>
        <w:t>79</w:t>
      </w:r>
      <w:r>
        <w:rPr>
          <w:rFonts w:ascii="仿宋_GB2312" w:hAnsi="仿宋" w:hint="eastAsia"/>
        </w:rPr>
        <w:t>．</w:t>
      </w:r>
      <w:r w:rsidRPr="007A0F95">
        <w:rPr>
          <w:rFonts w:ascii="仿宋_GB2312" w:hAnsi="仿宋" w:hint="eastAsia"/>
        </w:rPr>
        <w:t>市政府关于修订苏府〔2006〕74号和苏府〔2003〕172号两个文件的通知（苏府〔2009〕90号）</w:t>
      </w:r>
    </w:p>
    <w:p w:rsidR="007A0F95" w:rsidRPr="007A0F95" w:rsidRDefault="007A0F95" w:rsidP="007A0F95">
      <w:pPr>
        <w:ind w:firstLineChars="200" w:firstLine="632"/>
        <w:rPr>
          <w:rFonts w:ascii="仿宋_GB2312" w:hAnsi="仿宋"/>
        </w:rPr>
      </w:pPr>
      <w:r w:rsidRPr="007A0F95">
        <w:rPr>
          <w:rFonts w:ascii="仿宋_GB2312" w:hAnsi="仿宋" w:hint="eastAsia"/>
        </w:rPr>
        <w:t>80</w:t>
      </w:r>
      <w:r>
        <w:rPr>
          <w:rFonts w:ascii="仿宋_GB2312" w:hAnsi="仿宋" w:hint="eastAsia"/>
        </w:rPr>
        <w:t>．</w:t>
      </w:r>
      <w:r w:rsidRPr="007A0F95">
        <w:rPr>
          <w:rFonts w:ascii="仿宋_GB2312" w:hAnsi="仿宋" w:hint="eastAsia"/>
        </w:rPr>
        <w:t>市政府办公室关于继续实施</w:t>
      </w:r>
      <w:proofErr w:type="gramStart"/>
      <w:r w:rsidRPr="007A0F95">
        <w:rPr>
          <w:rFonts w:ascii="仿宋_GB2312" w:hAnsi="仿宋" w:hint="eastAsia"/>
        </w:rPr>
        <w:t>水稻价</w:t>
      </w:r>
      <w:proofErr w:type="gramEnd"/>
      <w:r w:rsidRPr="007A0F95">
        <w:rPr>
          <w:rFonts w:ascii="仿宋_GB2312" w:hAnsi="仿宋" w:hint="eastAsia"/>
        </w:rPr>
        <w:t>外补贴政策的通知（苏府办〔2009〕94号）</w:t>
      </w:r>
    </w:p>
    <w:p w:rsidR="007A0F95" w:rsidRPr="007A0F95" w:rsidRDefault="007A0F95" w:rsidP="007A0F95">
      <w:pPr>
        <w:ind w:firstLineChars="200" w:firstLine="632"/>
        <w:rPr>
          <w:rFonts w:ascii="仿宋_GB2312" w:hAnsi="仿宋"/>
        </w:rPr>
      </w:pPr>
      <w:r w:rsidRPr="007A0F95">
        <w:rPr>
          <w:rFonts w:ascii="仿宋_GB2312" w:hAnsi="仿宋" w:hint="eastAsia"/>
        </w:rPr>
        <w:t>81</w:t>
      </w:r>
      <w:r>
        <w:rPr>
          <w:rFonts w:ascii="仿宋_GB2312" w:hAnsi="仿宋" w:hint="eastAsia"/>
        </w:rPr>
        <w:t>．</w:t>
      </w:r>
      <w:r w:rsidRPr="007A0F95">
        <w:rPr>
          <w:rFonts w:ascii="仿宋_GB2312" w:hAnsi="仿宋" w:hint="eastAsia"/>
        </w:rPr>
        <w:t>市政府办公室关于建立我市重点用能单位能源审计工作长效管理机制的通知（苏府办〔2009〕114号）</w:t>
      </w:r>
    </w:p>
    <w:p w:rsidR="007A0F95" w:rsidRPr="007A0F95" w:rsidRDefault="007A0F95" w:rsidP="007A0F95">
      <w:pPr>
        <w:ind w:firstLineChars="200" w:firstLine="632"/>
        <w:rPr>
          <w:rFonts w:ascii="仿宋_GB2312" w:hAnsi="仿宋"/>
        </w:rPr>
      </w:pPr>
      <w:r w:rsidRPr="007A0F95">
        <w:rPr>
          <w:rFonts w:ascii="仿宋_GB2312" w:hAnsi="仿宋" w:hint="eastAsia"/>
        </w:rPr>
        <w:t>82</w:t>
      </w:r>
      <w:r>
        <w:rPr>
          <w:rFonts w:ascii="仿宋_GB2312" w:hAnsi="仿宋" w:hint="eastAsia"/>
        </w:rPr>
        <w:t>．</w:t>
      </w:r>
      <w:r w:rsidRPr="007A0F95">
        <w:rPr>
          <w:rFonts w:ascii="仿宋_GB2312" w:hAnsi="仿宋" w:hint="eastAsia"/>
        </w:rPr>
        <w:t>市政府办公室转发市劳动和社会保障等部门关于进一步做好市区被征地农民就业和社会保障工作实施意见的通知（苏府办〔2009〕115号）</w:t>
      </w:r>
    </w:p>
    <w:p w:rsidR="007A0F95" w:rsidRPr="007A0F95" w:rsidRDefault="007A0F95" w:rsidP="007A0F95">
      <w:pPr>
        <w:ind w:firstLineChars="200" w:firstLine="632"/>
        <w:rPr>
          <w:rFonts w:ascii="仿宋_GB2312" w:hAnsi="仿宋"/>
        </w:rPr>
      </w:pPr>
      <w:r w:rsidRPr="007A0F95">
        <w:rPr>
          <w:rFonts w:ascii="仿宋_GB2312" w:hAnsi="仿宋" w:hint="eastAsia"/>
        </w:rPr>
        <w:t>83</w:t>
      </w:r>
      <w:r>
        <w:rPr>
          <w:rFonts w:ascii="仿宋_GB2312" w:hAnsi="仿宋" w:hint="eastAsia"/>
        </w:rPr>
        <w:t>．</w:t>
      </w:r>
      <w:r w:rsidRPr="007A0F95">
        <w:rPr>
          <w:rFonts w:ascii="仿宋_GB2312" w:hAnsi="仿宋" w:hint="eastAsia"/>
        </w:rPr>
        <w:t>市政府印发关于贯彻省政府关于明确审计工作有关事项的意见的实施意见的通知（苏府〔2009〕148号）</w:t>
      </w:r>
    </w:p>
    <w:p w:rsidR="007A0F95" w:rsidRPr="007A0F95" w:rsidRDefault="007A0F95" w:rsidP="007A0F95">
      <w:pPr>
        <w:ind w:firstLineChars="200" w:firstLine="632"/>
        <w:rPr>
          <w:rFonts w:ascii="仿宋_GB2312" w:hAnsi="仿宋"/>
        </w:rPr>
      </w:pPr>
      <w:r w:rsidRPr="007A0F95">
        <w:rPr>
          <w:rFonts w:ascii="仿宋_GB2312" w:hAnsi="仿宋" w:hint="eastAsia"/>
        </w:rPr>
        <w:t>84</w:t>
      </w:r>
      <w:r>
        <w:rPr>
          <w:rFonts w:ascii="仿宋_GB2312" w:hAnsi="仿宋" w:hint="eastAsia"/>
        </w:rPr>
        <w:t>．</w:t>
      </w:r>
      <w:r w:rsidRPr="007A0F95">
        <w:rPr>
          <w:rFonts w:ascii="仿宋_GB2312" w:hAnsi="仿宋" w:hint="eastAsia"/>
        </w:rPr>
        <w:t>市政府关于深化集体林权制度改革的实施意见（苏府〔2009〕167号）</w:t>
      </w:r>
    </w:p>
    <w:p w:rsidR="007A0F95" w:rsidRPr="007A0F95" w:rsidRDefault="007A0F95" w:rsidP="007A0F95">
      <w:pPr>
        <w:ind w:firstLineChars="200" w:firstLine="632"/>
        <w:rPr>
          <w:rFonts w:ascii="仿宋_GB2312" w:hAnsi="仿宋"/>
        </w:rPr>
      </w:pPr>
      <w:r w:rsidRPr="007A0F95">
        <w:rPr>
          <w:rFonts w:ascii="仿宋_GB2312" w:hAnsi="仿宋" w:hint="eastAsia"/>
        </w:rPr>
        <w:t>85</w:t>
      </w:r>
      <w:r>
        <w:rPr>
          <w:rFonts w:ascii="仿宋_GB2312" w:hAnsi="仿宋" w:hint="eastAsia"/>
        </w:rPr>
        <w:t>．</w:t>
      </w:r>
      <w:r w:rsidRPr="007A0F95">
        <w:rPr>
          <w:rFonts w:ascii="仿宋_GB2312" w:hAnsi="仿宋" w:hint="eastAsia"/>
        </w:rPr>
        <w:t>市政府印发关于苏州市加快文化产业发展若干政策意见的通知（苏府〔2009〕182号）</w:t>
      </w:r>
    </w:p>
    <w:p w:rsidR="007A0F95" w:rsidRPr="007A0F95" w:rsidRDefault="007A0F95" w:rsidP="007A0F95">
      <w:pPr>
        <w:ind w:firstLineChars="200" w:firstLine="632"/>
        <w:rPr>
          <w:rFonts w:ascii="仿宋_GB2312" w:hAnsi="仿宋"/>
        </w:rPr>
      </w:pPr>
      <w:r w:rsidRPr="007A0F95">
        <w:rPr>
          <w:rFonts w:ascii="仿宋_GB2312" w:hAnsi="仿宋" w:hint="eastAsia"/>
        </w:rPr>
        <w:t>86</w:t>
      </w:r>
      <w:r>
        <w:rPr>
          <w:rFonts w:ascii="仿宋_GB2312" w:hAnsi="仿宋" w:hint="eastAsia"/>
        </w:rPr>
        <w:t>．</w:t>
      </w:r>
      <w:r w:rsidRPr="007A0F95">
        <w:rPr>
          <w:rFonts w:ascii="仿宋_GB2312" w:hAnsi="仿宋" w:hint="eastAsia"/>
        </w:rPr>
        <w:t>市政府印发关于加强经营性建设用地容积率调整和用地性质变更规划管理的意见的通知（苏府〔2009〕190号）</w:t>
      </w:r>
    </w:p>
    <w:p w:rsidR="007A0F95" w:rsidRPr="007A0F95" w:rsidRDefault="007A0F95" w:rsidP="007A0F95">
      <w:pPr>
        <w:ind w:firstLineChars="200" w:firstLine="632"/>
        <w:rPr>
          <w:rFonts w:ascii="仿宋_GB2312" w:hAnsi="仿宋"/>
        </w:rPr>
      </w:pPr>
      <w:r w:rsidRPr="007A0F95">
        <w:rPr>
          <w:rFonts w:ascii="仿宋_GB2312" w:hAnsi="仿宋" w:hint="eastAsia"/>
        </w:rPr>
        <w:t>87</w:t>
      </w:r>
      <w:r>
        <w:rPr>
          <w:rFonts w:ascii="仿宋_GB2312" w:hAnsi="仿宋" w:hint="eastAsia"/>
        </w:rPr>
        <w:t>．</w:t>
      </w:r>
      <w:r w:rsidRPr="007A0F95">
        <w:rPr>
          <w:rFonts w:ascii="仿宋_GB2312" w:hAnsi="仿宋" w:hint="eastAsia"/>
        </w:rPr>
        <w:t>市政府办公室关于印发苏州市人民政府关于加强苏州市</w:t>
      </w:r>
      <w:r w:rsidRPr="007A0F95">
        <w:rPr>
          <w:rFonts w:ascii="仿宋_GB2312" w:hAnsi="仿宋" w:hint="eastAsia"/>
        </w:rPr>
        <w:lastRenderedPageBreak/>
        <w:t>市区车辆管理的通告的通知（苏府办〔2009〕198号）</w:t>
      </w:r>
    </w:p>
    <w:p w:rsidR="007A0F95" w:rsidRPr="007A0F95" w:rsidRDefault="007A0F95" w:rsidP="007A0F95">
      <w:pPr>
        <w:ind w:firstLineChars="200" w:firstLine="632"/>
        <w:rPr>
          <w:rFonts w:ascii="仿宋_GB2312" w:hAnsi="仿宋"/>
        </w:rPr>
      </w:pPr>
      <w:r w:rsidRPr="007A0F95">
        <w:rPr>
          <w:rFonts w:ascii="仿宋_GB2312" w:hAnsi="仿宋" w:hint="eastAsia"/>
        </w:rPr>
        <w:t>88</w:t>
      </w:r>
      <w:r>
        <w:rPr>
          <w:rFonts w:ascii="仿宋_GB2312" w:hAnsi="仿宋" w:hint="eastAsia"/>
        </w:rPr>
        <w:t>．</w:t>
      </w:r>
      <w:r w:rsidRPr="007A0F95">
        <w:rPr>
          <w:rFonts w:ascii="仿宋_GB2312" w:hAnsi="仿宋" w:hint="eastAsia"/>
        </w:rPr>
        <w:t>市政府关于印发苏州市区农贸市场价格管理办法的通知（苏府</w:t>
      </w:r>
      <w:proofErr w:type="gramStart"/>
      <w:r w:rsidRPr="007A0F95">
        <w:rPr>
          <w:rFonts w:ascii="仿宋_GB2312" w:hAnsi="仿宋" w:hint="eastAsia"/>
        </w:rPr>
        <w:t>规</w:t>
      </w:r>
      <w:proofErr w:type="gramEnd"/>
      <w:r w:rsidRPr="007A0F95">
        <w:rPr>
          <w:rFonts w:ascii="仿宋_GB2312" w:hAnsi="仿宋" w:hint="eastAsia"/>
        </w:rPr>
        <w:t>字〔2010〕1号）</w:t>
      </w:r>
    </w:p>
    <w:p w:rsidR="007A0F95" w:rsidRPr="007A0F95" w:rsidRDefault="007A0F95" w:rsidP="007A0F95">
      <w:pPr>
        <w:ind w:firstLineChars="200" w:firstLine="632"/>
        <w:rPr>
          <w:rFonts w:ascii="仿宋_GB2312" w:hAnsi="仿宋"/>
        </w:rPr>
      </w:pPr>
      <w:r w:rsidRPr="007A0F95">
        <w:rPr>
          <w:rFonts w:ascii="仿宋_GB2312" w:hAnsi="仿宋" w:hint="eastAsia"/>
        </w:rPr>
        <w:t>89</w:t>
      </w:r>
      <w:r>
        <w:rPr>
          <w:rFonts w:ascii="仿宋_GB2312" w:hAnsi="仿宋" w:hint="eastAsia"/>
        </w:rPr>
        <w:t>．</w:t>
      </w:r>
      <w:r w:rsidRPr="007A0F95">
        <w:rPr>
          <w:rFonts w:ascii="仿宋_GB2312" w:hAnsi="仿宋" w:hint="eastAsia"/>
        </w:rPr>
        <w:t>市政府关于对持独生子女父母光荣证企业退休人员实行一次性奖励的补充意见（苏府</w:t>
      </w:r>
      <w:proofErr w:type="gramStart"/>
      <w:r w:rsidRPr="007A0F95">
        <w:rPr>
          <w:rFonts w:ascii="仿宋_GB2312" w:hAnsi="仿宋" w:hint="eastAsia"/>
        </w:rPr>
        <w:t>规</w:t>
      </w:r>
      <w:proofErr w:type="gramEnd"/>
      <w:r w:rsidRPr="007A0F95">
        <w:rPr>
          <w:rFonts w:ascii="仿宋_GB2312" w:hAnsi="仿宋" w:hint="eastAsia"/>
        </w:rPr>
        <w:t>字〔2010〕2号）</w:t>
      </w:r>
    </w:p>
    <w:p w:rsidR="007A0F95" w:rsidRPr="007A0F95" w:rsidRDefault="007A0F95" w:rsidP="007A0F95">
      <w:pPr>
        <w:ind w:firstLineChars="200" w:firstLine="632"/>
        <w:rPr>
          <w:rFonts w:ascii="仿宋_GB2312" w:hAnsi="仿宋"/>
        </w:rPr>
      </w:pPr>
      <w:r w:rsidRPr="007A0F95">
        <w:rPr>
          <w:rFonts w:ascii="仿宋_GB2312" w:hAnsi="仿宋" w:hint="eastAsia"/>
        </w:rPr>
        <w:t>90</w:t>
      </w:r>
      <w:r>
        <w:rPr>
          <w:rFonts w:ascii="仿宋_GB2312" w:hAnsi="仿宋" w:hint="eastAsia"/>
        </w:rPr>
        <w:t>．</w:t>
      </w:r>
      <w:r w:rsidRPr="007A0F95">
        <w:rPr>
          <w:rFonts w:ascii="仿宋_GB2312" w:hAnsi="仿宋" w:hint="eastAsia"/>
        </w:rPr>
        <w:t>市政府关于进一步加快发展我市养老服务事业的补充意见（苏府</w:t>
      </w:r>
      <w:proofErr w:type="gramStart"/>
      <w:r w:rsidRPr="007A0F95">
        <w:rPr>
          <w:rFonts w:ascii="仿宋_GB2312" w:hAnsi="仿宋" w:hint="eastAsia"/>
        </w:rPr>
        <w:t>规</w:t>
      </w:r>
      <w:proofErr w:type="gramEnd"/>
      <w:r w:rsidRPr="007A0F95">
        <w:rPr>
          <w:rFonts w:ascii="仿宋_GB2312" w:hAnsi="仿宋" w:hint="eastAsia"/>
        </w:rPr>
        <w:t>字〔2010〕4号）</w:t>
      </w:r>
    </w:p>
    <w:p w:rsidR="007A0F95" w:rsidRPr="007A0F95" w:rsidRDefault="007A0F95" w:rsidP="007A0F95">
      <w:pPr>
        <w:ind w:firstLineChars="200" w:firstLine="632"/>
        <w:rPr>
          <w:rFonts w:ascii="仿宋_GB2312" w:hAnsi="仿宋"/>
        </w:rPr>
      </w:pPr>
      <w:r w:rsidRPr="007A0F95">
        <w:rPr>
          <w:rFonts w:ascii="仿宋_GB2312" w:hAnsi="仿宋" w:hint="eastAsia"/>
        </w:rPr>
        <w:t>91</w:t>
      </w:r>
      <w:r>
        <w:rPr>
          <w:rFonts w:ascii="仿宋_GB2312" w:hAnsi="仿宋" w:hint="eastAsia"/>
        </w:rPr>
        <w:t>．</w:t>
      </w:r>
      <w:r w:rsidRPr="007A0F95">
        <w:rPr>
          <w:rFonts w:ascii="仿宋_GB2312" w:hAnsi="仿宋" w:hint="eastAsia"/>
        </w:rPr>
        <w:t>市政府关于印发关于促进加工贸易转型升级指导意见的通知（苏府</w:t>
      </w:r>
      <w:proofErr w:type="gramStart"/>
      <w:r w:rsidRPr="007A0F95">
        <w:rPr>
          <w:rFonts w:ascii="仿宋_GB2312" w:hAnsi="仿宋" w:hint="eastAsia"/>
        </w:rPr>
        <w:t>规</w:t>
      </w:r>
      <w:proofErr w:type="gramEnd"/>
      <w:r w:rsidRPr="007A0F95">
        <w:rPr>
          <w:rFonts w:ascii="仿宋_GB2312" w:hAnsi="仿宋" w:hint="eastAsia"/>
        </w:rPr>
        <w:t>字〔2010〕6号）</w:t>
      </w:r>
    </w:p>
    <w:p w:rsidR="007A0F95" w:rsidRPr="007A0F95" w:rsidRDefault="007A0F95" w:rsidP="007A0F95">
      <w:pPr>
        <w:ind w:firstLineChars="200" w:firstLine="632"/>
        <w:rPr>
          <w:rFonts w:ascii="仿宋_GB2312" w:hAnsi="仿宋"/>
        </w:rPr>
      </w:pPr>
      <w:r w:rsidRPr="007A0F95">
        <w:rPr>
          <w:rFonts w:ascii="仿宋_GB2312" w:hAnsi="仿宋" w:hint="eastAsia"/>
        </w:rPr>
        <w:t>92</w:t>
      </w:r>
      <w:r>
        <w:rPr>
          <w:rFonts w:ascii="仿宋_GB2312" w:hAnsi="仿宋" w:hint="eastAsia"/>
        </w:rPr>
        <w:t>．</w:t>
      </w:r>
      <w:r w:rsidRPr="007A0F95">
        <w:rPr>
          <w:rFonts w:ascii="仿宋_GB2312" w:hAnsi="仿宋" w:hint="eastAsia"/>
        </w:rPr>
        <w:t>市政府关于批转进一步加强市区商品房预售管理意见的通知（苏府</w:t>
      </w:r>
      <w:proofErr w:type="gramStart"/>
      <w:r w:rsidRPr="007A0F95">
        <w:rPr>
          <w:rFonts w:ascii="仿宋_GB2312" w:hAnsi="仿宋" w:hint="eastAsia"/>
        </w:rPr>
        <w:t>规</w:t>
      </w:r>
      <w:proofErr w:type="gramEnd"/>
      <w:r w:rsidRPr="007A0F95">
        <w:rPr>
          <w:rFonts w:ascii="仿宋_GB2312" w:hAnsi="仿宋" w:hint="eastAsia"/>
        </w:rPr>
        <w:t>字〔2010〕13号）</w:t>
      </w:r>
    </w:p>
    <w:p w:rsidR="007A0F95" w:rsidRPr="007A0F95" w:rsidRDefault="007A0F95" w:rsidP="007A0F95">
      <w:pPr>
        <w:ind w:firstLineChars="200" w:firstLine="632"/>
        <w:rPr>
          <w:rFonts w:ascii="仿宋_GB2312" w:hAnsi="仿宋"/>
        </w:rPr>
      </w:pPr>
      <w:r w:rsidRPr="007A0F95">
        <w:rPr>
          <w:rFonts w:ascii="仿宋_GB2312" w:hAnsi="仿宋" w:hint="eastAsia"/>
        </w:rPr>
        <w:t>93</w:t>
      </w:r>
      <w:r>
        <w:rPr>
          <w:rFonts w:ascii="仿宋_GB2312" w:hAnsi="仿宋" w:hint="eastAsia"/>
        </w:rPr>
        <w:t>．</w:t>
      </w:r>
      <w:r w:rsidRPr="007A0F95">
        <w:rPr>
          <w:rFonts w:ascii="仿宋_GB2312" w:hAnsi="仿宋" w:hint="eastAsia"/>
        </w:rPr>
        <w:t>苏州市房地产开发项目货币资本金管理办法（苏府</w:t>
      </w:r>
      <w:proofErr w:type="gramStart"/>
      <w:r w:rsidRPr="007A0F95">
        <w:rPr>
          <w:rFonts w:ascii="仿宋_GB2312" w:hAnsi="仿宋" w:hint="eastAsia"/>
        </w:rPr>
        <w:t>规</w:t>
      </w:r>
      <w:proofErr w:type="gramEnd"/>
      <w:r w:rsidRPr="007A0F95">
        <w:rPr>
          <w:rFonts w:ascii="仿宋_GB2312" w:hAnsi="仿宋" w:hint="eastAsia"/>
        </w:rPr>
        <w:t>字〔2010〕14号）</w:t>
      </w:r>
    </w:p>
    <w:p w:rsidR="007A0F95" w:rsidRPr="007A0F95" w:rsidRDefault="007A0F95" w:rsidP="007A0F95">
      <w:pPr>
        <w:ind w:firstLineChars="200" w:firstLine="632"/>
        <w:rPr>
          <w:rFonts w:ascii="仿宋_GB2312" w:hAnsi="仿宋"/>
        </w:rPr>
      </w:pPr>
      <w:r w:rsidRPr="007A0F95">
        <w:rPr>
          <w:rFonts w:ascii="仿宋_GB2312" w:hAnsi="仿宋" w:hint="eastAsia"/>
        </w:rPr>
        <w:t>94</w:t>
      </w:r>
      <w:r>
        <w:rPr>
          <w:rFonts w:ascii="仿宋_GB2312" w:hAnsi="仿宋" w:hint="eastAsia"/>
        </w:rPr>
        <w:t>．</w:t>
      </w:r>
      <w:r w:rsidRPr="007A0F95">
        <w:rPr>
          <w:rFonts w:ascii="仿宋_GB2312" w:hAnsi="仿宋" w:hint="eastAsia"/>
        </w:rPr>
        <w:t>市政府关于印发苏州市公共租赁住房保障办法的通知（苏府</w:t>
      </w:r>
      <w:proofErr w:type="gramStart"/>
      <w:r w:rsidRPr="007A0F95">
        <w:rPr>
          <w:rFonts w:ascii="仿宋_GB2312" w:hAnsi="仿宋" w:hint="eastAsia"/>
        </w:rPr>
        <w:t>规</w:t>
      </w:r>
      <w:proofErr w:type="gramEnd"/>
      <w:r w:rsidRPr="007A0F95">
        <w:rPr>
          <w:rFonts w:ascii="仿宋_GB2312" w:hAnsi="仿宋" w:hint="eastAsia"/>
        </w:rPr>
        <w:t>字〔2010〕18号）</w:t>
      </w:r>
    </w:p>
    <w:p w:rsidR="007A0F95" w:rsidRPr="007A0F95" w:rsidRDefault="007A0F95" w:rsidP="007A0F95">
      <w:pPr>
        <w:ind w:firstLineChars="200" w:firstLine="632"/>
        <w:rPr>
          <w:rFonts w:ascii="仿宋_GB2312" w:hAnsi="仿宋"/>
        </w:rPr>
      </w:pPr>
      <w:r w:rsidRPr="007A0F95">
        <w:rPr>
          <w:rFonts w:ascii="仿宋_GB2312" w:hAnsi="仿宋" w:hint="eastAsia"/>
        </w:rPr>
        <w:t>95</w:t>
      </w:r>
      <w:r>
        <w:rPr>
          <w:rFonts w:ascii="仿宋_GB2312" w:hAnsi="仿宋" w:hint="eastAsia"/>
        </w:rPr>
        <w:t>．</w:t>
      </w:r>
      <w:r w:rsidRPr="007A0F95">
        <w:rPr>
          <w:rFonts w:ascii="仿宋_GB2312" w:hAnsi="仿宋" w:hint="eastAsia"/>
        </w:rPr>
        <w:t>市政府关于批转市区定销商品房小区长效管理意见的通知（苏府〔2010〕75号）</w:t>
      </w:r>
    </w:p>
    <w:p w:rsidR="007A0F95" w:rsidRPr="007A0F95" w:rsidRDefault="007A0F95" w:rsidP="007A0F95">
      <w:pPr>
        <w:ind w:firstLineChars="200" w:firstLine="632"/>
        <w:rPr>
          <w:rFonts w:ascii="仿宋_GB2312" w:hAnsi="仿宋"/>
        </w:rPr>
      </w:pPr>
      <w:r w:rsidRPr="007A0F95">
        <w:rPr>
          <w:rFonts w:ascii="仿宋_GB2312" w:hAnsi="仿宋" w:hint="eastAsia"/>
        </w:rPr>
        <w:t>96</w:t>
      </w:r>
      <w:r>
        <w:rPr>
          <w:rFonts w:ascii="仿宋_GB2312" w:hAnsi="仿宋" w:hint="eastAsia"/>
        </w:rPr>
        <w:t>．</w:t>
      </w:r>
      <w:r w:rsidRPr="007A0F95">
        <w:rPr>
          <w:rFonts w:ascii="仿宋_GB2312" w:hAnsi="仿宋" w:hint="eastAsia"/>
        </w:rPr>
        <w:t>市政府关于做好非法公墓遗留问题处理工作的意见（苏府〔2010〕82号）</w:t>
      </w:r>
    </w:p>
    <w:p w:rsidR="007A0F95" w:rsidRPr="007A0F95" w:rsidRDefault="007A0F95" w:rsidP="007A0F95">
      <w:pPr>
        <w:ind w:firstLineChars="200" w:firstLine="632"/>
        <w:rPr>
          <w:rFonts w:ascii="仿宋_GB2312" w:hAnsi="仿宋"/>
        </w:rPr>
      </w:pPr>
      <w:r w:rsidRPr="007A0F95">
        <w:rPr>
          <w:rFonts w:ascii="仿宋_GB2312" w:hAnsi="仿宋" w:hint="eastAsia"/>
        </w:rPr>
        <w:t>97</w:t>
      </w:r>
      <w:r>
        <w:rPr>
          <w:rFonts w:ascii="仿宋_GB2312" w:hAnsi="仿宋" w:hint="eastAsia"/>
        </w:rPr>
        <w:t>．</w:t>
      </w:r>
      <w:r w:rsidRPr="007A0F95">
        <w:rPr>
          <w:rFonts w:ascii="仿宋_GB2312" w:hAnsi="仿宋" w:hint="eastAsia"/>
        </w:rPr>
        <w:t>市政府办公室关于转发苏州市重要民生商品价格（收费）采集公布工作实施意见的通知（苏府办〔2010〕150号）</w:t>
      </w:r>
    </w:p>
    <w:p w:rsidR="007A0F95" w:rsidRPr="007A0F95" w:rsidRDefault="007A0F95" w:rsidP="007A0F95">
      <w:pPr>
        <w:ind w:firstLineChars="200" w:firstLine="632"/>
        <w:rPr>
          <w:rFonts w:ascii="仿宋_GB2312" w:hAnsi="仿宋"/>
        </w:rPr>
      </w:pPr>
      <w:r w:rsidRPr="007A0F95">
        <w:rPr>
          <w:rFonts w:ascii="仿宋_GB2312" w:hAnsi="仿宋" w:hint="eastAsia"/>
        </w:rPr>
        <w:t>98</w:t>
      </w:r>
      <w:r>
        <w:rPr>
          <w:rFonts w:ascii="仿宋_GB2312" w:hAnsi="仿宋" w:hint="eastAsia"/>
        </w:rPr>
        <w:t>．</w:t>
      </w:r>
      <w:r w:rsidRPr="007A0F95">
        <w:rPr>
          <w:rFonts w:ascii="仿宋_GB2312" w:hAnsi="仿宋" w:hint="eastAsia"/>
        </w:rPr>
        <w:t>市政府办公室关于转发苏州市东太湖综合整治工程建设</w:t>
      </w:r>
      <w:r w:rsidRPr="007A0F95">
        <w:rPr>
          <w:rFonts w:ascii="仿宋_GB2312" w:hAnsi="仿宋" w:hint="eastAsia"/>
        </w:rPr>
        <w:lastRenderedPageBreak/>
        <w:t>项目管理办法的通知（苏府办〔2010〕187号）</w:t>
      </w:r>
    </w:p>
    <w:p w:rsidR="007A0F95" w:rsidRPr="007A0F95" w:rsidRDefault="007A0F95" w:rsidP="007A0F95">
      <w:pPr>
        <w:ind w:firstLineChars="200" w:firstLine="632"/>
        <w:rPr>
          <w:rFonts w:ascii="仿宋_GB2312" w:hAnsi="仿宋"/>
        </w:rPr>
      </w:pPr>
      <w:r w:rsidRPr="007A0F95">
        <w:rPr>
          <w:rFonts w:ascii="仿宋_GB2312" w:hAnsi="仿宋" w:hint="eastAsia"/>
        </w:rPr>
        <w:t>99</w:t>
      </w:r>
      <w:r>
        <w:rPr>
          <w:rFonts w:ascii="仿宋_GB2312" w:hAnsi="仿宋" w:hint="eastAsia"/>
        </w:rPr>
        <w:t>．</w:t>
      </w:r>
      <w:r w:rsidRPr="007A0F95">
        <w:rPr>
          <w:rFonts w:ascii="仿宋_GB2312" w:hAnsi="仿宋" w:hint="eastAsia"/>
        </w:rPr>
        <w:t>市政府办公室关于进一步做好城乡五保供养工作的通知（苏府办〔2010〕188号）</w:t>
      </w:r>
    </w:p>
    <w:p w:rsidR="007A0F95" w:rsidRPr="007A0F95" w:rsidRDefault="007A0F95" w:rsidP="007A0F95">
      <w:pPr>
        <w:ind w:firstLineChars="200" w:firstLine="632"/>
        <w:rPr>
          <w:rFonts w:ascii="仿宋_GB2312" w:hAnsi="仿宋"/>
        </w:rPr>
      </w:pPr>
      <w:r w:rsidRPr="007A0F95">
        <w:rPr>
          <w:rFonts w:ascii="仿宋_GB2312" w:hAnsi="仿宋" w:hint="eastAsia"/>
        </w:rPr>
        <w:t>100</w:t>
      </w:r>
      <w:r>
        <w:rPr>
          <w:rFonts w:ascii="仿宋_GB2312" w:hAnsi="仿宋" w:hint="eastAsia"/>
        </w:rPr>
        <w:t>．</w:t>
      </w:r>
      <w:r w:rsidRPr="007A0F95">
        <w:rPr>
          <w:rFonts w:ascii="仿宋_GB2312" w:hAnsi="仿宋" w:hint="eastAsia"/>
        </w:rPr>
        <w:t>苏州市人民政府关于</w:t>
      </w:r>
      <w:proofErr w:type="gramStart"/>
      <w:r w:rsidRPr="007A0F95">
        <w:rPr>
          <w:rFonts w:ascii="仿宋_GB2312" w:hAnsi="仿宋" w:hint="eastAsia"/>
        </w:rPr>
        <w:t>废止部</w:t>
      </w:r>
      <w:proofErr w:type="gramEnd"/>
      <w:r w:rsidRPr="007A0F95">
        <w:rPr>
          <w:rFonts w:ascii="仿宋_GB2312" w:hAnsi="仿宋" w:hint="eastAsia"/>
        </w:rPr>
        <w:t>分规范性文件的决定（苏府</w:t>
      </w:r>
      <w:proofErr w:type="gramStart"/>
      <w:r w:rsidRPr="007A0F95">
        <w:rPr>
          <w:rFonts w:ascii="仿宋_GB2312" w:hAnsi="仿宋" w:hint="eastAsia"/>
        </w:rPr>
        <w:t>规</w:t>
      </w:r>
      <w:proofErr w:type="gramEnd"/>
      <w:r w:rsidRPr="007A0F95">
        <w:rPr>
          <w:rFonts w:ascii="仿宋_GB2312" w:hAnsi="仿宋" w:hint="eastAsia"/>
        </w:rPr>
        <w:t>字〔2011〕1号）</w:t>
      </w:r>
    </w:p>
    <w:p w:rsidR="007A0F95" w:rsidRPr="007A0F95" w:rsidRDefault="007A0F95" w:rsidP="007A0F95">
      <w:pPr>
        <w:ind w:firstLineChars="200" w:firstLine="632"/>
        <w:rPr>
          <w:rFonts w:ascii="仿宋_GB2312" w:hAnsi="仿宋"/>
        </w:rPr>
      </w:pPr>
      <w:r w:rsidRPr="007A0F95">
        <w:rPr>
          <w:rFonts w:ascii="仿宋_GB2312" w:hAnsi="仿宋" w:hint="eastAsia"/>
        </w:rPr>
        <w:t>101</w:t>
      </w:r>
      <w:r>
        <w:rPr>
          <w:rFonts w:ascii="仿宋_GB2312" w:hAnsi="仿宋" w:hint="eastAsia"/>
        </w:rPr>
        <w:t>．</w:t>
      </w:r>
      <w:r w:rsidRPr="007A0F95">
        <w:rPr>
          <w:rFonts w:ascii="仿宋_GB2312" w:hAnsi="仿宋" w:hint="eastAsia"/>
        </w:rPr>
        <w:t>苏州市国有土地上房屋征收与补偿办法（苏府</w:t>
      </w:r>
      <w:proofErr w:type="gramStart"/>
      <w:r w:rsidRPr="007A0F95">
        <w:rPr>
          <w:rFonts w:ascii="仿宋_GB2312" w:hAnsi="仿宋" w:hint="eastAsia"/>
        </w:rPr>
        <w:t>规</w:t>
      </w:r>
      <w:proofErr w:type="gramEnd"/>
      <w:r w:rsidRPr="007A0F95">
        <w:rPr>
          <w:rFonts w:ascii="仿宋_GB2312" w:hAnsi="仿宋" w:hint="eastAsia"/>
        </w:rPr>
        <w:t>字〔2011〕3号文发布，根据2025年6月12日苏府</w:t>
      </w:r>
      <w:proofErr w:type="gramStart"/>
      <w:r w:rsidRPr="007A0F95">
        <w:rPr>
          <w:rFonts w:ascii="仿宋_GB2312" w:hAnsi="仿宋" w:hint="eastAsia"/>
        </w:rPr>
        <w:t>规</w:t>
      </w:r>
      <w:proofErr w:type="gramEnd"/>
      <w:r w:rsidRPr="007A0F95">
        <w:rPr>
          <w:rFonts w:ascii="仿宋_GB2312" w:hAnsi="仿宋" w:hint="eastAsia"/>
        </w:rPr>
        <w:t>字〔2025〕11号文修正）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102</w:t>
      </w:r>
      <w:r>
        <w:rPr>
          <w:rFonts w:ascii="仿宋_GB2312" w:hAnsi="仿宋" w:hint="eastAsia"/>
        </w:rPr>
        <w:t>．</w:t>
      </w:r>
      <w:r w:rsidRPr="007A0F95">
        <w:rPr>
          <w:rFonts w:ascii="仿宋_GB2312" w:hAnsi="仿宋" w:hint="eastAsia"/>
        </w:rPr>
        <w:t>市政府关于印发苏州市生活饮用水二次供水管理办法的通知（苏府</w:t>
      </w:r>
      <w:proofErr w:type="gramStart"/>
      <w:r w:rsidRPr="007A0F95">
        <w:rPr>
          <w:rFonts w:ascii="仿宋_GB2312" w:hAnsi="仿宋" w:hint="eastAsia"/>
        </w:rPr>
        <w:t>规</w:t>
      </w:r>
      <w:proofErr w:type="gramEnd"/>
      <w:r w:rsidRPr="007A0F95">
        <w:rPr>
          <w:rFonts w:ascii="仿宋_GB2312" w:hAnsi="仿宋" w:hint="eastAsia"/>
        </w:rPr>
        <w:t>字〔2011〕5号）</w:t>
      </w:r>
    </w:p>
    <w:p w:rsidR="007A0F95" w:rsidRPr="007A0F95" w:rsidRDefault="007A0F95" w:rsidP="007A0F95">
      <w:pPr>
        <w:ind w:firstLineChars="200" w:firstLine="632"/>
        <w:rPr>
          <w:rFonts w:ascii="仿宋_GB2312" w:hAnsi="仿宋"/>
        </w:rPr>
      </w:pPr>
      <w:r w:rsidRPr="007A0F95">
        <w:rPr>
          <w:rFonts w:ascii="仿宋_GB2312" w:hAnsi="仿宋" w:hint="eastAsia"/>
        </w:rPr>
        <w:t>103</w:t>
      </w:r>
      <w:r>
        <w:rPr>
          <w:rFonts w:ascii="仿宋_GB2312" w:hAnsi="仿宋" w:hint="eastAsia"/>
        </w:rPr>
        <w:t>．</w:t>
      </w:r>
      <w:r w:rsidRPr="007A0F95">
        <w:rPr>
          <w:rFonts w:ascii="仿宋_GB2312" w:hAnsi="仿宋" w:hint="eastAsia"/>
        </w:rPr>
        <w:t>市政府关于印发苏州市门牌管理办法的通知（苏府</w:t>
      </w:r>
      <w:proofErr w:type="gramStart"/>
      <w:r w:rsidRPr="007A0F95">
        <w:rPr>
          <w:rFonts w:ascii="仿宋_GB2312" w:hAnsi="仿宋" w:hint="eastAsia"/>
        </w:rPr>
        <w:t>规</w:t>
      </w:r>
      <w:proofErr w:type="gramEnd"/>
      <w:r w:rsidRPr="007A0F95">
        <w:rPr>
          <w:rFonts w:ascii="仿宋_GB2312" w:hAnsi="仿宋" w:hint="eastAsia"/>
        </w:rPr>
        <w:t>字〔2011〕7号）</w:t>
      </w:r>
    </w:p>
    <w:p w:rsidR="007A0F95" w:rsidRPr="007A0F95" w:rsidRDefault="007A0F95" w:rsidP="007A0F95">
      <w:pPr>
        <w:ind w:firstLineChars="200" w:firstLine="632"/>
        <w:rPr>
          <w:rFonts w:ascii="仿宋_GB2312" w:hAnsi="仿宋"/>
        </w:rPr>
      </w:pPr>
      <w:r w:rsidRPr="007A0F95">
        <w:rPr>
          <w:rFonts w:ascii="仿宋_GB2312" w:hAnsi="仿宋" w:hint="eastAsia"/>
        </w:rPr>
        <w:t>104</w:t>
      </w:r>
      <w:r>
        <w:rPr>
          <w:rFonts w:ascii="仿宋_GB2312" w:hAnsi="仿宋" w:hint="eastAsia"/>
        </w:rPr>
        <w:t>．</w:t>
      </w:r>
      <w:r w:rsidRPr="007A0F95">
        <w:rPr>
          <w:rFonts w:ascii="仿宋_GB2312" w:hAnsi="仿宋" w:hint="eastAsia"/>
        </w:rPr>
        <w:t>市政府关于印发苏州市行政调解办法的通知（苏府</w:t>
      </w:r>
      <w:proofErr w:type="gramStart"/>
      <w:r w:rsidRPr="007A0F95">
        <w:rPr>
          <w:rFonts w:ascii="仿宋_GB2312" w:hAnsi="仿宋" w:hint="eastAsia"/>
        </w:rPr>
        <w:t>规</w:t>
      </w:r>
      <w:proofErr w:type="gramEnd"/>
      <w:r w:rsidRPr="007A0F95">
        <w:rPr>
          <w:rFonts w:ascii="仿宋_GB2312" w:hAnsi="仿宋" w:hint="eastAsia"/>
        </w:rPr>
        <w:t>字〔2011〕9号）</w:t>
      </w:r>
    </w:p>
    <w:p w:rsidR="007A0F95" w:rsidRPr="007A0F95" w:rsidRDefault="007A0F95" w:rsidP="007A0F95">
      <w:pPr>
        <w:ind w:firstLineChars="200" w:firstLine="632"/>
        <w:rPr>
          <w:rFonts w:ascii="仿宋_GB2312" w:hAnsi="仿宋"/>
        </w:rPr>
      </w:pPr>
      <w:r w:rsidRPr="007A0F95">
        <w:rPr>
          <w:rFonts w:ascii="仿宋_GB2312" w:hAnsi="仿宋" w:hint="eastAsia"/>
        </w:rPr>
        <w:t>105</w:t>
      </w:r>
      <w:r>
        <w:rPr>
          <w:rFonts w:ascii="仿宋_GB2312" w:hAnsi="仿宋" w:hint="eastAsia"/>
        </w:rPr>
        <w:t>．</w:t>
      </w:r>
      <w:r w:rsidRPr="007A0F95">
        <w:rPr>
          <w:rFonts w:ascii="仿宋_GB2312" w:hAnsi="仿宋" w:hint="eastAsia"/>
        </w:rPr>
        <w:t>市政府关于印发苏州市城区定销商品房建设销售管理办法的通知（苏府</w:t>
      </w:r>
      <w:proofErr w:type="gramStart"/>
      <w:r w:rsidRPr="007A0F95">
        <w:rPr>
          <w:rFonts w:ascii="仿宋_GB2312" w:hAnsi="仿宋" w:hint="eastAsia"/>
        </w:rPr>
        <w:t>规</w:t>
      </w:r>
      <w:proofErr w:type="gramEnd"/>
      <w:r w:rsidRPr="007A0F95">
        <w:rPr>
          <w:rFonts w:ascii="仿宋_GB2312" w:hAnsi="仿宋" w:hint="eastAsia"/>
        </w:rPr>
        <w:t>字〔2011〕10号文发布，根据2019年1月3日苏府</w:t>
      </w:r>
      <w:proofErr w:type="gramStart"/>
      <w:r w:rsidRPr="007A0F95">
        <w:rPr>
          <w:rFonts w:ascii="仿宋_GB2312" w:hAnsi="仿宋" w:hint="eastAsia"/>
        </w:rPr>
        <w:t>规</w:t>
      </w:r>
      <w:proofErr w:type="gramEnd"/>
      <w:r w:rsidRPr="007A0F95">
        <w:rPr>
          <w:rFonts w:ascii="仿宋_GB2312" w:hAnsi="仿宋" w:hint="eastAsia"/>
        </w:rPr>
        <w:t>字〔2019〕1号文修正）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106</w:t>
      </w:r>
      <w:r>
        <w:rPr>
          <w:rFonts w:ascii="仿宋_GB2312" w:hAnsi="仿宋" w:hint="eastAsia"/>
        </w:rPr>
        <w:t>．</w:t>
      </w:r>
      <w:r w:rsidRPr="007A0F95">
        <w:rPr>
          <w:rFonts w:ascii="仿宋_GB2312" w:hAnsi="仿宋" w:hint="eastAsia"/>
        </w:rPr>
        <w:t>市政府关于印发苏州市建筑垃圾（工程渣土）处置管理办法的通知（苏府</w:t>
      </w:r>
      <w:proofErr w:type="gramStart"/>
      <w:r w:rsidRPr="007A0F95">
        <w:rPr>
          <w:rFonts w:ascii="仿宋_GB2312" w:hAnsi="仿宋" w:hint="eastAsia"/>
        </w:rPr>
        <w:t>规</w:t>
      </w:r>
      <w:proofErr w:type="gramEnd"/>
      <w:r w:rsidRPr="007A0F95">
        <w:rPr>
          <w:rFonts w:ascii="仿宋_GB2312" w:hAnsi="仿宋" w:hint="eastAsia"/>
        </w:rPr>
        <w:t>字〔2011〕11号文发布，根据2019年1月3日苏府</w:t>
      </w:r>
      <w:proofErr w:type="gramStart"/>
      <w:r w:rsidRPr="007A0F95">
        <w:rPr>
          <w:rFonts w:ascii="仿宋_GB2312" w:hAnsi="仿宋" w:hint="eastAsia"/>
        </w:rPr>
        <w:t>规</w:t>
      </w:r>
      <w:proofErr w:type="gramEnd"/>
      <w:r w:rsidRPr="007A0F95">
        <w:rPr>
          <w:rFonts w:ascii="仿宋_GB2312" w:hAnsi="仿宋" w:hint="eastAsia"/>
        </w:rPr>
        <w:t>字〔2019〕1号文修正）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107</w:t>
      </w:r>
      <w:r>
        <w:rPr>
          <w:rFonts w:ascii="仿宋_GB2312" w:hAnsi="仿宋" w:hint="eastAsia"/>
        </w:rPr>
        <w:t>．</w:t>
      </w:r>
      <w:r w:rsidRPr="007A0F95">
        <w:rPr>
          <w:rFonts w:ascii="仿宋_GB2312" w:hAnsi="仿宋" w:hint="eastAsia"/>
        </w:rPr>
        <w:t>市政府关于印发苏州市建筑垃圾（工程渣土）运输管理办法的通知（苏府</w:t>
      </w:r>
      <w:proofErr w:type="gramStart"/>
      <w:r w:rsidRPr="007A0F95">
        <w:rPr>
          <w:rFonts w:ascii="仿宋_GB2312" w:hAnsi="仿宋" w:hint="eastAsia"/>
        </w:rPr>
        <w:t>规</w:t>
      </w:r>
      <w:proofErr w:type="gramEnd"/>
      <w:r w:rsidRPr="007A0F95">
        <w:rPr>
          <w:rFonts w:ascii="仿宋_GB2312" w:hAnsi="仿宋" w:hint="eastAsia"/>
        </w:rPr>
        <w:t>字〔2011〕12号）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108</w:t>
      </w:r>
      <w:r>
        <w:rPr>
          <w:rFonts w:ascii="仿宋_GB2312" w:hAnsi="仿宋" w:hint="eastAsia"/>
        </w:rPr>
        <w:t>．</w:t>
      </w:r>
      <w:r w:rsidRPr="007A0F95">
        <w:rPr>
          <w:rFonts w:ascii="仿宋_GB2312" w:hAnsi="仿宋" w:hint="eastAsia"/>
        </w:rPr>
        <w:t>市政府关于印发苏州市建设工程施工现场扬尘污染防治管理办法的通知（苏府</w:t>
      </w:r>
      <w:proofErr w:type="gramStart"/>
      <w:r w:rsidRPr="007A0F95">
        <w:rPr>
          <w:rFonts w:ascii="仿宋_GB2312" w:hAnsi="仿宋" w:hint="eastAsia"/>
        </w:rPr>
        <w:t>规</w:t>
      </w:r>
      <w:proofErr w:type="gramEnd"/>
      <w:r w:rsidRPr="007A0F95">
        <w:rPr>
          <w:rFonts w:ascii="仿宋_GB2312" w:hAnsi="仿宋" w:hint="eastAsia"/>
        </w:rPr>
        <w:t>字〔2011〕13号）</w:t>
      </w:r>
    </w:p>
    <w:p w:rsidR="007A0F95" w:rsidRPr="007A0F95" w:rsidRDefault="007A0F95" w:rsidP="007A0F95">
      <w:pPr>
        <w:ind w:firstLineChars="200" w:firstLine="632"/>
        <w:rPr>
          <w:rFonts w:ascii="仿宋_GB2312" w:hAnsi="仿宋"/>
        </w:rPr>
      </w:pPr>
      <w:r w:rsidRPr="007A0F95">
        <w:rPr>
          <w:rFonts w:ascii="仿宋_GB2312" w:hAnsi="仿宋" w:hint="eastAsia"/>
        </w:rPr>
        <w:t>109</w:t>
      </w:r>
      <w:r>
        <w:rPr>
          <w:rFonts w:ascii="仿宋_GB2312" w:hAnsi="仿宋" w:hint="eastAsia"/>
        </w:rPr>
        <w:t>．</w:t>
      </w:r>
      <w:r w:rsidRPr="007A0F95">
        <w:rPr>
          <w:rFonts w:ascii="仿宋_GB2312" w:hAnsi="仿宋" w:hint="eastAsia"/>
        </w:rPr>
        <w:t>市政府关于印发苏州市建筑工地容貌管理实施办法的通知（苏府</w:t>
      </w:r>
      <w:proofErr w:type="gramStart"/>
      <w:r w:rsidRPr="007A0F95">
        <w:rPr>
          <w:rFonts w:ascii="仿宋_GB2312" w:hAnsi="仿宋" w:hint="eastAsia"/>
        </w:rPr>
        <w:t>规</w:t>
      </w:r>
      <w:proofErr w:type="gramEnd"/>
      <w:r w:rsidRPr="007A0F95">
        <w:rPr>
          <w:rFonts w:ascii="仿宋_GB2312" w:hAnsi="仿宋" w:hint="eastAsia"/>
        </w:rPr>
        <w:t>字〔2011〕14号）</w:t>
      </w:r>
    </w:p>
    <w:p w:rsidR="007A0F95" w:rsidRPr="007A0F95" w:rsidRDefault="007A0F95" w:rsidP="007A0F95">
      <w:pPr>
        <w:ind w:firstLineChars="200" w:firstLine="632"/>
        <w:rPr>
          <w:rFonts w:ascii="仿宋_GB2312" w:hAnsi="仿宋"/>
        </w:rPr>
      </w:pPr>
      <w:r w:rsidRPr="007A0F95">
        <w:rPr>
          <w:rFonts w:ascii="仿宋_GB2312" w:hAnsi="仿宋" w:hint="eastAsia"/>
        </w:rPr>
        <w:t>110</w:t>
      </w:r>
      <w:r>
        <w:rPr>
          <w:rFonts w:ascii="仿宋_GB2312" w:hAnsi="仿宋" w:hint="eastAsia"/>
        </w:rPr>
        <w:t>．</w:t>
      </w:r>
      <w:r w:rsidRPr="007A0F95">
        <w:rPr>
          <w:rFonts w:ascii="仿宋_GB2312" w:hAnsi="仿宋" w:hint="eastAsia"/>
        </w:rPr>
        <w:t>市政府关于印发苏州市展览活动管理办法的通知（苏府</w:t>
      </w:r>
      <w:proofErr w:type="gramStart"/>
      <w:r w:rsidRPr="007A0F95">
        <w:rPr>
          <w:rFonts w:ascii="仿宋_GB2312" w:hAnsi="仿宋" w:hint="eastAsia"/>
        </w:rPr>
        <w:t>规</w:t>
      </w:r>
      <w:proofErr w:type="gramEnd"/>
      <w:r w:rsidRPr="007A0F95">
        <w:rPr>
          <w:rFonts w:ascii="仿宋_GB2312" w:hAnsi="仿宋" w:hint="eastAsia"/>
        </w:rPr>
        <w:t>字〔2011〕18号文发布，根据2018年11月27日苏府</w:t>
      </w:r>
      <w:proofErr w:type="gramStart"/>
      <w:r w:rsidRPr="007A0F95">
        <w:rPr>
          <w:rFonts w:ascii="仿宋_GB2312" w:hAnsi="仿宋" w:hint="eastAsia"/>
        </w:rPr>
        <w:t>规</w:t>
      </w:r>
      <w:proofErr w:type="gramEnd"/>
      <w:r w:rsidRPr="007A0F95">
        <w:rPr>
          <w:rFonts w:ascii="仿宋_GB2312" w:hAnsi="仿宋" w:hint="eastAsia"/>
        </w:rPr>
        <w:t>字〔2018〕6号文修正）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111</w:t>
      </w:r>
      <w:r>
        <w:rPr>
          <w:rFonts w:ascii="仿宋_GB2312" w:hAnsi="仿宋" w:hint="eastAsia"/>
        </w:rPr>
        <w:t>．</w:t>
      </w:r>
      <w:r w:rsidRPr="007A0F95">
        <w:rPr>
          <w:rFonts w:ascii="仿宋_GB2312" w:hAnsi="仿宋" w:hint="eastAsia"/>
        </w:rPr>
        <w:t>市政府关于印发苏州市水文办法的通知（苏府</w:t>
      </w:r>
      <w:proofErr w:type="gramStart"/>
      <w:r w:rsidRPr="007A0F95">
        <w:rPr>
          <w:rFonts w:ascii="仿宋_GB2312" w:hAnsi="仿宋" w:hint="eastAsia"/>
        </w:rPr>
        <w:t>规</w:t>
      </w:r>
      <w:proofErr w:type="gramEnd"/>
      <w:r w:rsidRPr="007A0F95">
        <w:rPr>
          <w:rFonts w:ascii="仿宋_GB2312" w:hAnsi="仿宋" w:hint="eastAsia"/>
        </w:rPr>
        <w:t>字〔2013〕3号文发布，根据2018年1月22日苏府</w:t>
      </w:r>
      <w:proofErr w:type="gramStart"/>
      <w:r w:rsidRPr="007A0F95">
        <w:rPr>
          <w:rFonts w:ascii="仿宋_GB2312" w:hAnsi="仿宋" w:hint="eastAsia"/>
        </w:rPr>
        <w:t>规</w:t>
      </w:r>
      <w:proofErr w:type="gramEnd"/>
      <w:r w:rsidRPr="007A0F95">
        <w:rPr>
          <w:rFonts w:ascii="仿宋_GB2312" w:hAnsi="仿宋" w:hint="eastAsia"/>
        </w:rPr>
        <w:t>字〔2018〕1号文修正）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112</w:t>
      </w:r>
      <w:r>
        <w:rPr>
          <w:rFonts w:ascii="仿宋_GB2312" w:hAnsi="仿宋" w:hint="eastAsia"/>
        </w:rPr>
        <w:t>．</w:t>
      </w:r>
      <w:r w:rsidRPr="007A0F95">
        <w:rPr>
          <w:rFonts w:ascii="仿宋_GB2312" w:hAnsi="仿宋" w:hint="eastAsia"/>
        </w:rPr>
        <w:t>市政府印发关于鼓励积极盘活存量建设用地促进土地节约集约利用的实施意见的通知（苏府</w:t>
      </w:r>
      <w:proofErr w:type="gramStart"/>
      <w:r w:rsidRPr="007A0F95">
        <w:rPr>
          <w:rFonts w:ascii="仿宋_GB2312" w:hAnsi="仿宋" w:hint="eastAsia"/>
        </w:rPr>
        <w:t>规</w:t>
      </w:r>
      <w:proofErr w:type="gramEnd"/>
      <w:r w:rsidRPr="007A0F95">
        <w:rPr>
          <w:rFonts w:ascii="仿宋_GB2312" w:hAnsi="仿宋" w:hint="eastAsia"/>
        </w:rPr>
        <w:t>字〔2013〕4号）</w:t>
      </w:r>
    </w:p>
    <w:p w:rsidR="007A0F95" w:rsidRPr="007A0F95" w:rsidRDefault="007A0F95" w:rsidP="007A0F95">
      <w:pPr>
        <w:ind w:firstLineChars="200" w:firstLine="632"/>
        <w:rPr>
          <w:rFonts w:ascii="仿宋_GB2312" w:hAnsi="仿宋"/>
        </w:rPr>
      </w:pPr>
      <w:r w:rsidRPr="007A0F95">
        <w:rPr>
          <w:rFonts w:ascii="仿宋_GB2312" w:hAnsi="仿宋" w:hint="eastAsia"/>
        </w:rPr>
        <w:t>113</w:t>
      </w:r>
      <w:r>
        <w:rPr>
          <w:rFonts w:ascii="仿宋_GB2312" w:hAnsi="仿宋" w:hint="eastAsia"/>
        </w:rPr>
        <w:t>．</w:t>
      </w:r>
      <w:r w:rsidRPr="007A0F95">
        <w:rPr>
          <w:rFonts w:ascii="仿宋_GB2312" w:hAnsi="仿宋" w:hint="eastAsia"/>
        </w:rPr>
        <w:t>市政府印发关于加快苏州市城市地下空间开发利用的实施意见的通知（苏府</w:t>
      </w:r>
      <w:proofErr w:type="gramStart"/>
      <w:r w:rsidRPr="007A0F95">
        <w:rPr>
          <w:rFonts w:ascii="仿宋_GB2312" w:hAnsi="仿宋" w:hint="eastAsia"/>
        </w:rPr>
        <w:t>规</w:t>
      </w:r>
      <w:proofErr w:type="gramEnd"/>
      <w:r w:rsidRPr="007A0F95">
        <w:rPr>
          <w:rFonts w:ascii="仿宋_GB2312" w:hAnsi="仿宋" w:hint="eastAsia"/>
        </w:rPr>
        <w:t>字〔2013〕6号）</w:t>
      </w:r>
    </w:p>
    <w:p w:rsidR="007A0F95" w:rsidRPr="007A0F95" w:rsidRDefault="007A0F95" w:rsidP="007A0F95">
      <w:pPr>
        <w:ind w:firstLineChars="200" w:firstLine="632"/>
        <w:rPr>
          <w:rFonts w:ascii="仿宋_GB2312" w:hAnsi="仿宋"/>
        </w:rPr>
      </w:pPr>
      <w:r w:rsidRPr="007A0F95">
        <w:rPr>
          <w:rFonts w:ascii="仿宋_GB2312" w:hAnsi="仿宋" w:hint="eastAsia"/>
        </w:rPr>
        <w:t>114</w:t>
      </w:r>
      <w:r>
        <w:rPr>
          <w:rFonts w:ascii="仿宋_GB2312" w:hAnsi="仿宋" w:hint="eastAsia"/>
        </w:rPr>
        <w:t>．</w:t>
      </w:r>
      <w:r w:rsidRPr="007A0F95">
        <w:rPr>
          <w:rFonts w:ascii="仿宋_GB2312" w:hAnsi="仿宋" w:hint="eastAsia"/>
        </w:rPr>
        <w:t>市政府关于印发苏州市中心城区企业征收搬迁的实施意见的通知（苏府</w:t>
      </w:r>
      <w:proofErr w:type="gramStart"/>
      <w:r w:rsidRPr="007A0F95">
        <w:rPr>
          <w:rFonts w:ascii="仿宋_GB2312" w:hAnsi="仿宋" w:hint="eastAsia"/>
        </w:rPr>
        <w:t>规</w:t>
      </w:r>
      <w:proofErr w:type="gramEnd"/>
      <w:r w:rsidRPr="007A0F95">
        <w:rPr>
          <w:rFonts w:ascii="仿宋_GB2312" w:hAnsi="仿宋" w:hint="eastAsia"/>
        </w:rPr>
        <w:t>字〔2013〕7号）</w:t>
      </w:r>
    </w:p>
    <w:p w:rsidR="007A0F95" w:rsidRPr="007A0F95" w:rsidRDefault="007A0F95" w:rsidP="007A0F95">
      <w:pPr>
        <w:ind w:firstLineChars="200" w:firstLine="632"/>
        <w:rPr>
          <w:rFonts w:ascii="仿宋_GB2312" w:hAnsi="仿宋"/>
        </w:rPr>
      </w:pPr>
      <w:r w:rsidRPr="007A0F95">
        <w:rPr>
          <w:rFonts w:ascii="仿宋_GB2312" w:hAnsi="仿宋" w:hint="eastAsia"/>
        </w:rPr>
        <w:t>115</w:t>
      </w:r>
      <w:r>
        <w:rPr>
          <w:rFonts w:ascii="仿宋_GB2312" w:hAnsi="仿宋" w:hint="eastAsia"/>
        </w:rPr>
        <w:t>．</w:t>
      </w:r>
      <w:r w:rsidRPr="007A0F95">
        <w:rPr>
          <w:rFonts w:ascii="仿宋_GB2312" w:hAnsi="仿宋" w:hint="eastAsia"/>
        </w:rPr>
        <w:t>市政府关于印发苏州市民办博物馆扶持办法的通知（苏府</w:t>
      </w:r>
      <w:proofErr w:type="gramStart"/>
      <w:r w:rsidRPr="007A0F95">
        <w:rPr>
          <w:rFonts w:ascii="仿宋_GB2312" w:hAnsi="仿宋" w:hint="eastAsia"/>
        </w:rPr>
        <w:t>规</w:t>
      </w:r>
      <w:proofErr w:type="gramEnd"/>
      <w:r w:rsidRPr="007A0F95">
        <w:rPr>
          <w:rFonts w:ascii="仿宋_GB2312" w:hAnsi="仿宋" w:hint="eastAsia"/>
        </w:rPr>
        <w:t>字〔2013〕9号文发布，根据2019年1月3日苏府</w:t>
      </w:r>
      <w:proofErr w:type="gramStart"/>
      <w:r w:rsidRPr="007A0F95">
        <w:rPr>
          <w:rFonts w:ascii="仿宋_GB2312" w:hAnsi="仿宋" w:hint="eastAsia"/>
        </w:rPr>
        <w:t>规</w:t>
      </w:r>
      <w:proofErr w:type="gramEnd"/>
      <w:r w:rsidRPr="007A0F95">
        <w:rPr>
          <w:rFonts w:ascii="仿宋_GB2312" w:hAnsi="仿宋" w:hint="eastAsia"/>
        </w:rPr>
        <w:t>字〔2019〕1号文修正）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116</w:t>
      </w:r>
      <w:r>
        <w:rPr>
          <w:rFonts w:ascii="仿宋_GB2312" w:hAnsi="仿宋" w:hint="eastAsia"/>
        </w:rPr>
        <w:t>．</w:t>
      </w:r>
      <w:r w:rsidRPr="007A0F95">
        <w:rPr>
          <w:rFonts w:ascii="仿宋_GB2312" w:hAnsi="仿宋" w:hint="eastAsia"/>
        </w:rPr>
        <w:t>市政府关于印发苏州市劳动模范评选和管理办法的通知（苏府</w:t>
      </w:r>
      <w:proofErr w:type="gramStart"/>
      <w:r w:rsidRPr="007A0F95">
        <w:rPr>
          <w:rFonts w:ascii="仿宋_GB2312" w:hAnsi="仿宋" w:hint="eastAsia"/>
        </w:rPr>
        <w:t>规</w:t>
      </w:r>
      <w:proofErr w:type="gramEnd"/>
      <w:r w:rsidRPr="007A0F95">
        <w:rPr>
          <w:rFonts w:ascii="仿宋_GB2312" w:hAnsi="仿宋" w:hint="eastAsia"/>
        </w:rPr>
        <w:t>字〔2014〕1号）</w:t>
      </w:r>
    </w:p>
    <w:p w:rsidR="007A0F95" w:rsidRPr="007A0F95" w:rsidRDefault="007A0F95" w:rsidP="007A0F95">
      <w:pPr>
        <w:ind w:firstLineChars="200" w:firstLine="632"/>
        <w:rPr>
          <w:rFonts w:ascii="仿宋_GB2312" w:hAnsi="仿宋"/>
        </w:rPr>
      </w:pPr>
      <w:r w:rsidRPr="007A0F95">
        <w:rPr>
          <w:rFonts w:ascii="仿宋_GB2312" w:hAnsi="仿宋" w:hint="eastAsia"/>
        </w:rPr>
        <w:t>117</w:t>
      </w:r>
      <w:r>
        <w:rPr>
          <w:rFonts w:ascii="仿宋_GB2312" w:hAnsi="仿宋" w:hint="eastAsia"/>
        </w:rPr>
        <w:t>．</w:t>
      </w:r>
      <w:r w:rsidRPr="007A0F95">
        <w:rPr>
          <w:rFonts w:ascii="仿宋_GB2312" w:hAnsi="仿宋" w:hint="eastAsia"/>
        </w:rPr>
        <w:t>市政府印发关于进一步加强全市商业房地产项目管理</w:t>
      </w:r>
      <w:r w:rsidRPr="007A0F95">
        <w:rPr>
          <w:rFonts w:ascii="仿宋_GB2312" w:hAnsi="仿宋" w:hint="eastAsia"/>
        </w:rPr>
        <w:lastRenderedPageBreak/>
        <w:t>意见的通知（苏府</w:t>
      </w:r>
      <w:proofErr w:type="gramStart"/>
      <w:r w:rsidRPr="007A0F95">
        <w:rPr>
          <w:rFonts w:ascii="仿宋_GB2312" w:hAnsi="仿宋" w:hint="eastAsia"/>
        </w:rPr>
        <w:t>规</w:t>
      </w:r>
      <w:proofErr w:type="gramEnd"/>
      <w:r w:rsidRPr="007A0F95">
        <w:rPr>
          <w:rFonts w:ascii="仿宋_GB2312" w:hAnsi="仿宋" w:hint="eastAsia"/>
        </w:rPr>
        <w:t>字〔2014〕2号）</w:t>
      </w:r>
    </w:p>
    <w:p w:rsidR="007A0F95" w:rsidRPr="007A0F95" w:rsidRDefault="007A0F95" w:rsidP="007A0F95">
      <w:pPr>
        <w:ind w:firstLineChars="200" w:firstLine="632"/>
        <w:rPr>
          <w:rFonts w:ascii="仿宋_GB2312" w:hAnsi="仿宋"/>
        </w:rPr>
      </w:pPr>
      <w:r w:rsidRPr="007A0F95">
        <w:rPr>
          <w:rFonts w:ascii="仿宋_GB2312" w:hAnsi="仿宋" w:hint="eastAsia"/>
        </w:rPr>
        <w:t>118</w:t>
      </w:r>
      <w:r>
        <w:rPr>
          <w:rFonts w:ascii="仿宋_GB2312" w:hAnsi="仿宋" w:hint="eastAsia"/>
        </w:rPr>
        <w:t>．</w:t>
      </w:r>
      <w:r w:rsidRPr="007A0F95">
        <w:rPr>
          <w:rFonts w:ascii="仿宋_GB2312" w:hAnsi="仿宋" w:hint="eastAsia"/>
        </w:rPr>
        <w:t>市政府印发苏州市石湖和上方山保护管理办法的通知（苏府</w:t>
      </w:r>
      <w:proofErr w:type="gramStart"/>
      <w:r w:rsidRPr="007A0F95">
        <w:rPr>
          <w:rFonts w:ascii="仿宋_GB2312" w:hAnsi="仿宋" w:hint="eastAsia"/>
        </w:rPr>
        <w:t>规</w:t>
      </w:r>
      <w:proofErr w:type="gramEnd"/>
      <w:r w:rsidRPr="007A0F95">
        <w:rPr>
          <w:rFonts w:ascii="仿宋_GB2312" w:hAnsi="仿宋" w:hint="eastAsia"/>
        </w:rPr>
        <w:t>字〔2014〕3号）</w:t>
      </w:r>
    </w:p>
    <w:p w:rsidR="007A0F95" w:rsidRPr="007A0F95" w:rsidRDefault="007A0F95" w:rsidP="007A0F95">
      <w:pPr>
        <w:ind w:firstLineChars="200" w:firstLine="632"/>
        <w:rPr>
          <w:rFonts w:ascii="仿宋_GB2312" w:hAnsi="仿宋"/>
        </w:rPr>
      </w:pPr>
      <w:r w:rsidRPr="007A0F95">
        <w:rPr>
          <w:rFonts w:ascii="仿宋_GB2312" w:hAnsi="仿宋" w:hint="eastAsia"/>
        </w:rPr>
        <w:t>119</w:t>
      </w:r>
      <w:r>
        <w:rPr>
          <w:rFonts w:ascii="仿宋_GB2312" w:hAnsi="仿宋" w:hint="eastAsia"/>
        </w:rPr>
        <w:t>．</w:t>
      </w:r>
      <w:r w:rsidRPr="007A0F95">
        <w:rPr>
          <w:rFonts w:ascii="仿宋_GB2312" w:hAnsi="仿宋" w:hint="eastAsia"/>
        </w:rPr>
        <w:t>市政府关于印发苏州市职业教育校企合作促进办法的通知（苏府</w:t>
      </w:r>
      <w:proofErr w:type="gramStart"/>
      <w:r w:rsidRPr="007A0F95">
        <w:rPr>
          <w:rFonts w:ascii="仿宋_GB2312" w:hAnsi="仿宋" w:hint="eastAsia"/>
        </w:rPr>
        <w:t>规</w:t>
      </w:r>
      <w:proofErr w:type="gramEnd"/>
      <w:r w:rsidRPr="007A0F95">
        <w:rPr>
          <w:rFonts w:ascii="仿宋_GB2312" w:hAnsi="仿宋" w:hint="eastAsia"/>
        </w:rPr>
        <w:t>字〔2014〕4号）</w:t>
      </w:r>
    </w:p>
    <w:p w:rsidR="007A0F95" w:rsidRPr="007A0F95" w:rsidRDefault="007A0F95" w:rsidP="007A0F95">
      <w:pPr>
        <w:ind w:firstLineChars="200" w:firstLine="632"/>
        <w:rPr>
          <w:rFonts w:ascii="仿宋_GB2312" w:hAnsi="仿宋"/>
        </w:rPr>
      </w:pPr>
      <w:r w:rsidRPr="007A0F95">
        <w:rPr>
          <w:rFonts w:ascii="仿宋_GB2312" w:hAnsi="仿宋" w:hint="eastAsia"/>
        </w:rPr>
        <w:t>120</w:t>
      </w:r>
      <w:r>
        <w:rPr>
          <w:rFonts w:ascii="仿宋_GB2312" w:hAnsi="仿宋" w:hint="eastAsia"/>
        </w:rPr>
        <w:t>．</w:t>
      </w:r>
      <w:r w:rsidRPr="007A0F95">
        <w:rPr>
          <w:rFonts w:ascii="仿宋_GB2312" w:hAnsi="仿宋" w:hint="eastAsia"/>
        </w:rPr>
        <w:t>市政府关于印发苏州市市区征地补偿和被征地农民社会保障办法的通知（苏府</w:t>
      </w:r>
      <w:proofErr w:type="gramStart"/>
      <w:r w:rsidRPr="007A0F95">
        <w:rPr>
          <w:rFonts w:ascii="仿宋_GB2312" w:hAnsi="仿宋" w:hint="eastAsia"/>
        </w:rPr>
        <w:t>规</w:t>
      </w:r>
      <w:proofErr w:type="gramEnd"/>
      <w:r w:rsidRPr="007A0F95">
        <w:rPr>
          <w:rFonts w:ascii="仿宋_GB2312" w:hAnsi="仿宋" w:hint="eastAsia"/>
        </w:rPr>
        <w:t>字〔2014〕5号）</w:t>
      </w:r>
    </w:p>
    <w:p w:rsidR="007A0F95" w:rsidRPr="007A0F95" w:rsidRDefault="007A0F95" w:rsidP="007A0F95">
      <w:pPr>
        <w:ind w:firstLineChars="200" w:firstLine="632"/>
        <w:rPr>
          <w:rFonts w:ascii="仿宋_GB2312" w:hAnsi="仿宋"/>
        </w:rPr>
      </w:pPr>
      <w:r w:rsidRPr="007A0F95">
        <w:rPr>
          <w:rFonts w:ascii="仿宋_GB2312" w:hAnsi="仿宋" w:hint="eastAsia"/>
        </w:rPr>
        <w:t>121</w:t>
      </w:r>
      <w:r>
        <w:rPr>
          <w:rFonts w:ascii="仿宋_GB2312" w:hAnsi="仿宋" w:hint="eastAsia"/>
        </w:rPr>
        <w:t>．</w:t>
      </w:r>
      <w:r w:rsidRPr="007A0F95">
        <w:rPr>
          <w:rFonts w:ascii="仿宋_GB2312" w:hAnsi="仿宋" w:hint="eastAsia"/>
        </w:rPr>
        <w:t>关于印发苏州火车站地区综合管理办法的通知（苏府</w:t>
      </w:r>
      <w:proofErr w:type="gramStart"/>
      <w:r w:rsidRPr="007A0F95">
        <w:rPr>
          <w:rFonts w:ascii="仿宋_GB2312" w:hAnsi="仿宋" w:hint="eastAsia"/>
        </w:rPr>
        <w:t>规</w:t>
      </w:r>
      <w:proofErr w:type="gramEnd"/>
      <w:r w:rsidRPr="007A0F95">
        <w:rPr>
          <w:rFonts w:ascii="仿宋_GB2312" w:hAnsi="仿宋" w:hint="eastAsia"/>
        </w:rPr>
        <w:t>字〔2015〕1号）</w:t>
      </w:r>
    </w:p>
    <w:p w:rsidR="007A0F95" w:rsidRPr="007A0F95" w:rsidRDefault="007A0F95" w:rsidP="007A0F95">
      <w:pPr>
        <w:ind w:firstLineChars="200" w:firstLine="632"/>
        <w:rPr>
          <w:rFonts w:ascii="仿宋_GB2312" w:hAnsi="仿宋"/>
        </w:rPr>
      </w:pPr>
      <w:r w:rsidRPr="007A0F95">
        <w:rPr>
          <w:rFonts w:ascii="仿宋_GB2312" w:hAnsi="仿宋" w:hint="eastAsia"/>
        </w:rPr>
        <w:t>122</w:t>
      </w:r>
      <w:r>
        <w:rPr>
          <w:rFonts w:ascii="仿宋_GB2312" w:hAnsi="仿宋" w:hint="eastAsia"/>
        </w:rPr>
        <w:t>．</w:t>
      </w:r>
      <w:r w:rsidRPr="007A0F95">
        <w:rPr>
          <w:rFonts w:ascii="仿宋_GB2312" w:hAnsi="仿宋" w:hint="eastAsia"/>
        </w:rPr>
        <w:t>关于印发苏州市职工生育保险管理办法的通知（苏府</w:t>
      </w:r>
      <w:proofErr w:type="gramStart"/>
      <w:r w:rsidRPr="007A0F95">
        <w:rPr>
          <w:rFonts w:ascii="仿宋_GB2312" w:hAnsi="仿宋" w:hint="eastAsia"/>
        </w:rPr>
        <w:t>规</w:t>
      </w:r>
      <w:proofErr w:type="gramEnd"/>
      <w:r w:rsidRPr="007A0F95">
        <w:rPr>
          <w:rFonts w:ascii="仿宋_GB2312" w:hAnsi="仿宋" w:hint="eastAsia"/>
        </w:rPr>
        <w:t>字〔2015〕2号）</w:t>
      </w:r>
    </w:p>
    <w:p w:rsidR="007A0F95" w:rsidRPr="007A0F95" w:rsidRDefault="007A0F95" w:rsidP="007A0F95">
      <w:pPr>
        <w:ind w:firstLineChars="200" w:firstLine="632"/>
        <w:rPr>
          <w:rFonts w:ascii="仿宋_GB2312" w:hAnsi="仿宋"/>
        </w:rPr>
      </w:pPr>
      <w:r w:rsidRPr="007A0F95">
        <w:rPr>
          <w:rFonts w:ascii="仿宋_GB2312" w:hAnsi="仿宋" w:hint="eastAsia"/>
        </w:rPr>
        <w:t>123</w:t>
      </w:r>
      <w:r>
        <w:rPr>
          <w:rFonts w:ascii="仿宋_GB2312" w:hAnsi="仿宋" w:hint="eastAsia"/>
        </w:rPr>
        <w:t>．</w:t>
      </w:r>
      <w:r w:rsidRPr="007A0F95">
        <w:rPr>
          <w:rFonts w:ascii="仿宋_GB2312" w:hAnsi="仿宋" w:hint="eastAsia"/>
        </w:rPr>
        <w:t>关于印发苏州市生态补偿条例实施细则的通知（苏府</w:t>
      </w:r>
      <w:proofErr w:type="gramStart"/>
      <w:r w:rsidRPr="007A0F95">
        <w:rPr>
          <w:rFonts w:ascii="仿宋_GB2312" w:hAnsi="仿宋" w:hint="eastAsia"/>
        </w:rPr>
        <w:t>规</w:t>
      </w:r>
      <w:proofErr w:type="gramEnd"/>
      <w:r w:rsidRPr="007A0F95">
        <w:rPr>
          <w:rFonts w:ascii="仿宋_GB2312" w:hAnsi="仿宋" w:hint="eastAsia"/>
        </w:rPr>
        <w:t>字〔2015〕3号）</w:t>
      </w:r>
    </w:p>
    <w:p w:rsidR="007A0F95" w:rsidRPr="007A0F95" w:rsidRDefault="007A0F95" w:rsidP="007A0F95">
      <w:pPr>
        <w:ind w:firstLineChars="200" w:firstLine="632"/>
        <w:rPr>
          <w:rFonts w:ascii="仿宋_GB2312" w:hAnsi="仿宋"/>
        </w:rPr>
      </w:pPr>
      <w:r w:rsidRPr="007A0F95">
        <w:rPr>
          <w:rFonts w:ascii="仿宋_GB2312" w:hAnsi="仿宋" w:hint="eastAsia"/>
        </w:rPr>
        <w:t>124</w:t>
      </w:r>
      <w:r>
        <w:rPr>
          <w:rFonts w:ascii="仿宋_GB2312" w:hAnsi="仿宋" w:hint="eastAsia"/>
        </w:rPr>
        <w:t>．</w:t>
      </w:r>
      <w:r w:rsidRPr="007A0F95">
        <w:rPr>
          <w:rFonts w:ascii="仿宋_GB2312" w:hAnsi="仿宋" w:hint="eastAsia"/>
        </w:rPr>
        <w:t>苏州市姑苏区国有土地上房屋征收与补偿实施办法（苏府</w:t>
      </w:r>
      <w:proofErr w:type="gramStart"/>
      <w:r w:rsidRPr="007A0F95">
        <w:rPr>
          <w:rFonts w:ascii="仿宋_GB2312" w:hAnsi="仿宋" w:hint="eastAsia"/>
        </w:rPr>
        <w:t>规</w:t>
      </w:r>
      <w:proofErr w:type="gramEnd"/>
      <w:r w:rsidRPr="007A0F95">
        <w:rPr>
          <w:rFonts w:ascii="仿宋_GB2312" w:hAnsi="仿宋" w:hint="eastAsia"/>
        </w:rPr>
        <w:t>字〔2015〕4号文发布，根据2025年6月12日苏府</w:t>
      </w:r>
      <w:proofErr w:type="gramStart"/>
      <w:r w:rsidRPr="007A0F95">
        <w:rPr>
          <w:rFonts w:ascii="仿宋_GB2312" w:hAnsi="仿宋" w:hint="eastAsia"/>
        </w:rPr>
        <w:t>规</w:t>
      </w:r>
      <w:proofErr w:type="gramEnd"/>
      <w:r w:rsidRPr="007A0F95">
        <w:rPr>
          <w:rFonts w:ascii="仿宋_GB2312" w:hAnsi="仿宋" w:hint="eastAsia"/>
        </w:rPr>
        <w:t>字〔2025〕11号文修正）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125</w:t>
      </w:r>
      <w:r>
        <w:rPr>
          <w:rFonts w:ascii="仿宋_GB2312" w:hAnsi="仿宋" w:hint="eastAsia"/>
        </w:rPr>
        <w:t>．</w:t>
      </w:r>
      <w:r w:rsidRPr="007A0F95">
        <w:rPr>
          <w:rFonts w:ascii="仿宋_GB2312" w:hAnsi="仿宋" w:hint="eastAsia"/>
        </w:rPr>
        <w:t>关于印发苏州市社会救助实施办法的通知（苏府</w:t>
      </w:r>
      <w:proofErr w:type="gramStart"/>
      <w:r w:rsidRPr="007A0F95">
        <w:rPr>
          <w:rFonts w:ascii="仿宋_GB2312" w:hAnsi="仿宋" w:hint="eastAsia"/>
        </w:rPr>
        <w:t>规</w:t>
      </w:r>
      <w:proofErr w:type="gramEnd"/>
      <w:r w:rsidRPr="007A0F95">
        <w:rPr>
          <w:rFonts w:ascii="仿宋_GB2312" w:hAnsi="仿宋" w:hint="eastAsia"/>
        </w:rPr>
        <w:t>字〔2015〕5号）</w:t>
      </w:r>
    </w:p>
    <w:p w:rsidR="007A0F95" w:rsidRPr="007A0F95" w:rsidRDefault="007A0F95" w:rsidP="007A0F95">
      <w:pPr>
        <w:ind w:firstLineChars="200" w:firstLine="632"/>
        <w:rPr>
          <w:rFonts w:ascii="仿宋_GB2312" w:hAnsi="仿宋"/>
        </w:rPr>
      </w:pPr>
      <w:r w:rsidRPr="007A0F95">
        <w:rPr>
          <w:rFonts w:ascii="仿宋_GB2312" w:hAnsi="仿宋" w:hint="eastAsia"/>
        </w:rPr>
        <w:t>126</w:t>
      </w:r>
      <w:r>
        <w:rPr>
          <w:rFonts w:ascii="仿宋_GB2312" w:hAnsi="仿宋" w:hint="eastAsia"/>
        </w:rPr>
        <w:t>．</w:t>
      </w:r>
      <w:r w:rsidRPr="007A0F95">
        <w:rPr>
          <w:rFonts w:ascii="仿宋_GB2312" w:hAnsi="仿宋" w:hint="eastAsia"/>
        </w:rPr>
        <w:t>关于印发苏州市人民防空警报管理规定的通知（苏府</w:t>
      </w:r>
      <w:proofErr w:type="gramStart"/>
      <w:r w:rsidRPr="007A0F95">
        <w:rPr>
          <w:rFonts w:ascii="仿宋_GB2312" w:hAnsi="仿宋" w:hint="eastAsia"/>
        </w:rPr>
        <w:t>规</w:t>
      </w:r>
      <w:proofErr w:type="gramEnd"/>
      <w:r w:rsidRPr="007A0F95">
        <w:rPr>
          <w:rFonts w:ascii="仿宋_GB2312" w:hAnsi="仿宋" w:hint="eastAsia"/>
        </w:rPr>
        <w:t>字〔2016〕4号）</w:t>
      </w:r>
    </w:p>
    <w:p w:rsidR="007A0F95" w:rsidRPr="007A0F95" w:rsidRDefault="007A0F95" w:rsidP="007A0F95">
      <w:pPr>
        <w:ind w:firstLineChars="200" w:firstLine="632"/>
        <w:rPr>
          <w:rFonts w:ascii="仿宋_GB2312" w:hAnsi="仿宋"/>
        </w:rPr>
      </w:pPr>
      <w:r w:rsidRPr="007A0F95">
        <w:rPr>
          <w:rFonts w:ascii="仿宋_GB2312" w:hAnsi="仿宋" w:hint="eastAsia"/>
        </w:rPr>
        <w:t>127</w:t>
      </w:r>
      <w:r>
        <w:rPr>
          <w:rFonts w:ascii="仿宋_GB2312" w:hAnsi="仿宋" w:hint="eastAsia"/>
        </w:rPr>
        <w:t>．</w:t>
      </w:r>
      <w:r w:rsidRPr="007A0F95">
        <w:rPr>
          <w:rFonts w:ascii="仿宋_GB2312" w:hAnsi="仿宋" w:hint="eastAsia"/>
        </w:rPr>
        <w:t>市政府关于印发苏州市市长质量奖评定管理办法的通知（苏府</w:t>
      </w:r>
      <w:proofErr w:type="gramStart"/>
      <w:r w:rsidRPr="007A0F95">
        <w:rPr>
          <w:rFonts w:ascii="仿宋_GB2312" w:hAnsi="仿宋" w:hint="eastAsia"/>
        </w:rPr>
        <w:t>规</w:t>
      </w:r>
      <w:proofErr w:type="gramEnd"/>
      <w:r w:rsidRPr="007A0F95">
        <w:rPr>
          <w:rFonts w:ascii="仿宋_GB2312" w:hAnsi="仿宋" w:hint="eastAsia"/>
        </w:rPr>
        <w:t>字〔2016〕5号）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128</w:t>
      </w:r>
      <w:r>
        <w:rPr>
          <w:rFonts w:ascii="仿宋_GB2312" w:hAnsi="仿宋" w:hint="eastAsia"/>
        </w:rPr>
        <w:t>．</w:t>
      </w:r>
      <w:r w:rsidRPr="007A0F95">
        <w:rPr>
          <w:rFonts w:ascii="仿宋_GB2312" w:hAnsi="仿宋" w:hint="eastAsia"/>
        </w:rPr>
        <w:t>市政府关于印发苏州市公共自行车交通系统管理办法的通知（苏府</w:t>
      </w:r>
      <w:proofErr w:type="gramStart"/>
      <w:r w:rsidRPr="007A0F95">
        <w:rPr>
          <w:rFonts w:ascii="仿宋_GB2312" w:hAnsi="仿宋" w:hint="eastAsia"/>
        </w:rPr>
        <w:t>规</w:t>
      </w:r>
      <w:proofErr w:type="gramEnd"/>
      <w:r w:rsidRPr="007A0F95">
        <w:rPr>
          <w:rFonts w:ascii="仿宋_GB2312" w:hAnsi="仿宋" w:hint="eastAsia"/>
        </w:rPr>
        <w:t>字〔2016〕6号）</w:t>
      </w:r>
    </w:p>
    <w:p w:rsidR="007A0F95" w:rsidRPr="007A0F95" w:rsidRDefault="007A0F95" w:rsidP="007A0F95">
      <w:pPr>
        <w:ind w:firstLineChars="200" w:firstLine="632"/>
        <w:rPr>
          <w:rFonts w:ascii="仿宋_GB2312" w:hAnsi="仿宋"/>
        </w:rPr>
      </w:pPr>
      <w:r w:rsidRPr="007A0F95">
        <w:rPr>
          <w:rFonts w:ascii="仿宋_GB2312" w:hAnsi="仿宋" w:hint="eastAsia"/>
        </w:rPr>
        <w:t>129</w:t>
      </w:r>
      <w:r>
        <w:rPr>
          <w:rFonts w:ascii="仿宋_GB2312" w:hAnsi="仿宋" w:hint="eastAsia"/>
        </w:rPr>
        <w:t>．</w:t>
      </w:r>
      <w:r w:rsidRPr="007A0F95">
        <w:rPr>
          <w:rFonts w:ascii="仿宋_GB2312" w:hAnsi="仿宋" w:hint="eastAsia"/>
        </w:rPr>
        <w:t>市政府关于印发苏州市城市绿线管理实施细则的通知（苏府</w:t>
      </w:r>
      <w:proofErr w:type="gramStart"/>
      <w:r w:rsidRPr="007A0F95">
        <w:rPr>
          <w:rFonts w:ascii="仿宋_GB2312" w:hAnsi="仿宋" w:hint="eastAsia"/>
        </w:rPr>
        <w:t>规</w:t>
      </w:r>
      <w:proofErr w:type="gramEnd"/>
      <w:r w:rsidRPr="007A0F95">
        <w:rPr>
          <w:rFonts w:ascii="仿宋_GB2312" w:hAnsi="仿宋" w:hint="eastAsia"/>
        </w:rPr>
        <w:t>字〔2016〕7号）</w:t>
      </w:r>
    </w:p>
    <w:p w:rsidR="007A0F95" w:rsidRPr="007A0F95" w:rsidRDefault="007A0F95" w:rsidP="007A0F95">
      <w:pPr>
        <w:ind w:firstLineChars="200" w:firstLine="632"/>
        <w:rPr>
          <w:rFonts w:ascii="仿宋_GB2312" w:hAnsi="仿宋"/>
        </w:rPr>
      </w:pPr>
      <w:r w:rsidRPr="007A0F95">
        <w:rPr>
          <w:rFonts w:ascii="仿宋_GB2312" w:hAnsi="仿宋" w:hint="eastAsia"/>
        </w:rPr>
        <w:t>130</w:t>
      </w:r>
      <w:r>
        <w:rPr>
          <w:rFonts w:ascii="仿宋_GB2312" w:hAnsi="仿宋" w:hint="eastAsia"/>
        </w:rPr>
        <w:t>．</w:t>
      </w:r>
      <w:r w:rsidRPr="007A0F95">
        <w:rPr>
          <w:rFonts w:ascii="仿宋_GB2312" w:hAnsi="仿宋" w:hint="eastAsia"/>
        </w:rPr>
        <w:t>市政府关于印发苏州市工伤保险实施办法的通知（苏府</w:t>
      </w:r>
      <w:proofErr w:type="gramStart"/>
      <w:r w:rsidRPr="007A0F95">
        <w:rPr>
          <w:rFonts w:ascii="仿宋_GB2312" w:hAnsi="仿宋" w:hint="eastAsia"/>
        </w:rPr>
        <w:t>规</w:t>
      </w:r>
      <w:proofErr w:type="gramEnd"/>
      <w:r w:rsidRPr="007A0F95">
        <w:rPr>
          <w:rFonts w:ascii="仿宋_GB2312" w:hAnsi="仿宋" w:hint="eastAsia"/>
        </w:rPr>
        <w:t>字〔2016〕8号文发布，根据2021年8月31日苏府</w:t>
      </w:r>
      <w:proofErr w:type="gramStart"/>
      <w:r w:rsidRPr="007A0F95">
        <w:rPr>
          <w:rFonts w:ascii="仿宋_GB2312" w:hAnsi="仿宋" w:hint="eastAsia"/>
        </w:rPr>
        <w:t>规</w:t>
      </w:r>
      <w:proofErr w:type="gramEnd"/>
      <w:r w:rsidRPr="007A0F95">
        <w:rPr>
          <w:rFonts w:ascii="仿宋_GB2312" w:hAnsi="仿宋" w:hint="eastAsia"/>
        </w:rPr>
        <w:t>字〔2021〕10号文修正）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131</w:t>
      </w:r>
      <w:r>
        <w:rPr>
          <w:rFonts w:ascii="仿宋_GB2312" w:hAnsi="仿宋" w:hint="eastAsia"/>
        </w:rPr>
        <w:t>．</w:t>
      </w:r>
      <w:r w:rsidRPr="007A0F95">
        <w:rPr>
          <w:rFonts w:ascii="仿宋_GB2312" w:hAnsi="仿宋" w:hint="eastAsia"/>
        </w:rPr>
        <w:t>市政府关于印发苏州市濒危非物质文化遗产代表性项目保护办法的通知（苏府</w:t>
      </w:r>
      <w:proofErr w:type="gramStart"/>
      <w:r w:rsidRPr="007A0F95">
        <w:rPr>
          <w:rFonts w:ascii="仿宋_GB2312" w:hAnsi="仿宋" w:hint="eastAsia"/>
        </w:rPr>
        <w:t>规</w:t>
      </w:r>
      <w:proofErr w:type="gramEnd"/>
      <w:r w:rsidRPr="007A0F95">
        <w:rPr>
          <w:rFonts w:ascii="仿宋_GB2312" w:hAnsi="仿宋" w:hint="eastAsia"/>
        </w:rPr>
        <w:t>字〔2016〕9号文发布，根据2019年1月3日苏府</w:t>
      </w:r>
      <w:proofErr w:type="gramStart"/>
      <w:r w:rsidRPr="007A0F95">
        <w:rPr>
          <w:rFonts w:ascii="仿宋_GB2312" w:hAnsi="仿宋" w:hint="eastAsia"/>
        </w:rPr>
        <w:t>规</w:t>
      </w:r>
      <w:proofErr w:type="gramEnd"/>
      <w:r w:rsidRPr="007A0F95">
        <w:rPr>
          <w:rFonts w:ascii="仿宋_GB2312" w:hAnsi="仿宋" w:hint="eastAsia"/>
        </w:rPr>
        <w:t>字〔2019〕1号文修正）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132</w:t>
      </w:r>
      <w:r>
        <w:rPr>
          <w:rFonts w:ascii="仿宋_GB2312" w:hAnsi="仿宋" w:hint="eastAsia"/>
        </w:rPr>
        <w:t>．</w:t>
      </w:r>
      <w:r w:rsidRPr="007A0F95">
        <w:rPr>
          <w:rFonts w:ascii="仿宋_GB2312" w:hAnsi="仿宋" w:hint="eastAsia"/>
        </w:rPr>
        <w:t>市政府关于印发苏州市工业用地弹性年期出让实施意见的通知（苏府</w:t>
      </w:r>
      <w:proofErr w:type="gramStart"/>
      <w:r w:rsidRPr="007A0F95">
        <w:rPr>
          <w:rFonts w:ascii="仿宋_GB2312" w:hAnsi="仿宋" w:hint="eastAsia"/>
        </w:rPr>
        <w:t>规</w:t>
      </w:r>
      <w:proofErr w:type="gramEnd"/>
      <w:r w:rsidRPr="007A0F95">
        <w:rPr>
          <w:rFonts w:ascii="仿宋_GB2312" w:hAnsi="仿宋" w:hint="eastAsia"/>
        </w:rPr>
        <w:t>字〔2016〕11号）</w:t>
      </w:r>
    </w:p>
    <w:p w:rsidR="007A0F95" w:rsidRPr="007A0F95" w:rsidRDefault="007A0F95" w:rsidP="007A0F95">
      <w:pPr>
        <w:ind w:firstLineChars="200" w:firstLine="632"/>
        <w:rPr>
          <w:rFonts w:ascii="仿宋_GB2312" w:hAnsi="仿宋"/>
        </w:rPr>
      </w:pPr>
      <w:r w:rsidRPr="007A0F95">
        <w:rPr>
          <w:rFonts w:ascii="仿宋_GB2312" w:hAnsi="仿宋" w:hint="eastAsia"/>
        </w:rPr>
        <w:t>133</w:t>
      </w:r>
      <w:r>
        <w:rPr>
          <w:rFonts w:ascii="仿宋_GB2312" w:hAnsi="仿宋" w:hint="eastAsia"/>
        </w:rPr>
        <w:t>．</w:t>
      </w:r>
      <w:r w:rsidRPr="007A0F95">
        <w:rPr>
          <w:rFonts w:ascii="仿宋_GB2312" w:hAnsi="仿宋" w:hint="eastAsia"/>
        </w:rPr>
        <w:t>苏州市家庭医生执业管理办法（苏府</w:t>
      </w:r>
      <w:proofErr w:type="gramStart"/>
      <w:r w:rsidRPr="007A0F95">
        <w:rPr>
          <w:rFonts w:ascii="仿宋_GB2312" w:hAnsi="仿宋" w:hint="eastAsia"/>
        </w:rPr>
        <w:t>规</w:t>
      </w:r>
      <w:proofErr w:type="gramEnd"/>
      <w:r w:rsidRPr="007A0F95">
        <w:rPr>
          <w:rFonts w:ascii="仿宋_GB2312" w:hAnsi="仿宋" w:hint="eastAsia"/>
        </w:rPr>
        <w:t>字〔2017〕1号文发布，根据2025年6月12日苏府</w:t>
      </w:r>
      <w:proofErr w:type="gramStart"/>
      <w:r w:rsidRPr="007A0F95">
        <w:rPr>
          <w:rFonts w:ascii="仿宋_GB2312" w:hAnsi="仿宋" w:hint="eastAsia"/>
        </w:rPr>
        <w:t>规</w:t>
      </w:r>
      <w:proofErr w:type="gramEnd"/>
      <w:r w:rsidRPr="007A0F95">
        <w:rPr>
          <w:rFonts w:ascii="仿宋_GB2312" w:hAnsi="仿宋" w:hint="eastAsia"/>
        </w:rPr>
        <w:t>字〔2025〕11号文修正）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134</w:t>
      </w:r>
      <w:r>
        <w:rPr>
          <w:rFonts w:ascii="仿宋_GB2312" w:hAnsi="仿宋" w:hint="eastAsia"/>
        </w:rPr>
        <w:t>．</w:t>
      </w:r>
      <w:r w:rsidRPr="007A0F95">
        <w:rPr>
          <w:rFonts w:ascii="仿宋_GB2312" w:hAnsi="仿宋" w:hint="eastAsia"/>
        </w:rPr>
        <w:t>市政府关于印发苏州市机关事务管理办法的通知（苏府</w:t>
      </w:r>
      <w:proofErr w:type="gramStart"/>
      <w:r w:rsidRPr="007A0F95">
        <w:rPr>
          <w:rFonts w:ascii="仿宋_GB2312" w:hAnsi="仿宋" w:hint="eastAsia"/>
        </w:rPr>
        <w:t>规</w:t>
      </w:r>
      <w:proofErr w:type="gramEnd"/>
      <w:r w:rsidRPr="007A0F95">
        <w:rPr>
          <w:rFonts w:ascii="仿宋_GB2312" w:hAnsi="仿宋" w:hint="eastAsia"/>
        </w:rPr>
        <w:t>字〔2017〕2号）</w:t>
      </w:r>
    </w:p>
    <w:p w:rsidR="007A0F95" w:rsidRPr="007A0F95" w:rsidRDefault="007A0F95" w:rsidP="007A0F95">
      <w:pPr>
        <w:ind w:firstLineChars="200" w:firstLine="632"/>
        <w:rPr>
          <w:rFonts w:ascii="仿宋_GB2312" w:hAnsi="仿宋"/>
        </w:rPr>
      </w:pPr>
      <w:r w:rsidRPr="007A0F95">
        <w:rPr>
          <w:rFonts w:ascii="仿宋_GB2312" w:hAnsi="仿宋" w:hint="eastAsia"/>
        </w:rPr>
        <w:t>135</w:t>
      </w:r>
      <w:r>
        <w:rPr>
          <w:rFonts w:ascii="仿宋_GB2312" w:hAnsi="仿宋" w:hint="eastAsia"/>
        </w:rPr>
        <w:t>．</w:t>
      </w:r>
      <w:r w:rsidRPr="007A0F95">
        <w:rPr>
          <w:rFonts w:ascii="仿宋_GB2312" w:hAnsi="仿宋" w:hint="eastAsia"/>
        </w:rPr>
        <w:t>市政府关于废止和宣布</w:t>
      </w:r>
      <w:proofErr w:type="gramStart"/>
      <w:r w:rsidRPr="007A0F95">
        <w:rPr>
          <w:rFonts w:ascii="仿宋_GB2312" w:hAnsi="仿宋" w:hint="eastAsia"/>
        </w:rPr>
        <w:t>失效部</w:t>
      </w:r>
      <w:proofErr w:type="gramEnd"/>
      <w:r w:rsidRPr="007A0F95">
        <w:rPr>
          <w:rFonts w:ascii="仿宋_GB2312" w:hAnsi="仿宋" w:hint="eastAsia"/>
        </w:rPr>
        <w:t>分规范性文件的决定（苏府</w:t>
      </w:r>
      <w:proofErr w:type="gramStart"/>
      <w:r w:rsidRPr="007A0F95">
        <w:rPr>
          <w:rFonts w:ascii="仿宋_GB2312" w:hAnsi="仿宋" w:hint="eastAsia"/>
        </w:rPr>
        <w:t>规</w:t>
      </w:r>
      <w:proofErr w:type="gramEnd"/>
      <w:r w:rsidRPr="007A0F95">
        <w:rPr>
          <w:rFonts w:ascii="仿宋_GB2312" w:hAnsi="仿宋" w:hint="eastAsia"/>
        </w:rPr>
        <w:t>字〔2017〕4号）</w:t>
      </w:r>
    </w:p>
    <w:p w:rsidR="007A0F95" w:rsidRPr="007A0F95" w:rsidRDefault="007A0F95" w:rsidP="007A0F95">
      <w:pPr>
        <w:ind w:firstLineChars="200" w:firstLine="632"/>
        <w:rPr>
          <w:rFonts w:ascii="仿宋_GB2312" w:hAnsi="仿宋"/>
        </w:rPr>
      </w:pPr>
      <w:r w:rsidRPr="007A0F95">
        <w:rPr>
          <w:rFonts w:ascii="仿宋_GB2312" w:hAnsi="仿宋" w:hint="eastAsia"/>
        </w:rPr>
        <w:t>136</w:t>
      </w:r>
      <w:r>
        <w:rPr>
          <w:rFonts w:ascii="仿宋_GB2312" w:hAnsi="仿宋" w:hint="eastAsia"/>
        </w:rPr>
        <w:t>．</w:t>
      </w:r>
      <w:r w:rsidRPr="007A0F95">
        <w:rPr>
          <w:rFonts w:ascii="仿宋_GB2312" w:hAnsi="仿宋" w:hint="eastAsia"/>
        </w:rPr>
        <w:t>苏州市人民政府关于扩大市区禁止燃放烟花爆竹区域的通告（苏府</w:t>
      </w:r>
      <w:proofErr w:type="gramStart"/>
      <w:r w:rsidRPr="007A0F95">
        <w:rPr>
          <w:rFonts w:ascii="仿宋_GB2312" w:hAnsi="仿宋" w:hint="eastAsia"/>
        </w:rPr>
        <w:t>规</w:t>
      </w:r>
      <w:proofErr w:type="gramEnd"/>
      <w:r w:rsidRPr="007A0F95">
        <w:rPr>
          <w:rFonts w:ascii="仿宋_GB2312" w:hAnsi="仿宋" w:hint="eastAsia"/>
        </w:rPr>
        <w:t>字〔2017〕5号）</w:t>
      </w:r>
    </w:p>
    <w:p w:rsidR="007A0F95" w:rsidRPr="007A0F95" w:rsidRDefault="007A0F95" w:rsidP="007A0F95">
      <w:pPr>
        <w:ind w:firstLineChars="200" w:firstLine="632"/>
        <w:rPr>
          <w:rFonts w:ascii="仿宋_GB2312" w:hAnsi="仿宋"/>
        </w:rPr>
      </w:pPr>
      <w:r w:rsidRPr="007A0F95">
        <w:rPr>
          <w:rFonts w:ascii="仿宋_GB2312" w:hAnsi="仿宋" w:hint="eastAsia"/>
        </w:rPr>
        <w:t>137</w:t>
      </w:r>
      <w:r>
        <w:rPr>
          <w:rFonts w:ascii="仿宋_GB2312" w:hAnsi="仿宋" w:hint="eastAsia"/>
        </w:rPr>
        <w:t>．</w:t>
      </w:r>
      <w:r w:rsidRPr="007A0F95">
        <w:rPr>
          <w:rFonts w:ascii="仿宋_GB2312" w:hAnsi="仿宋" w:hint="eastAsia"/>
        </w:rPr>
        <w:t>市政府关于修改《苏州市蓝线管理办法》等规范性文件的决定（苏府</w:t>
      </w:r>
      <w:proofErr w:type="gramStart"/>
      <w:r w:rsidRPr="007A0F95">
        <w:rPr>
          <w:rFonts w:ascii="仿宋_GB2312" w:hAnsi="仿宋" w:hint="eastAsia"/>
        </w:rPr>
        <w:t>规</w:t>
      </w:r>
      <w:proofErr w:type="gramEnd"/>
      <w:r w:rsidRPr="007A0F95">
        <w:rPr>
          <w:rFonts w:ascii="仿宋_GB2312" w:hAnsi="仿宋" w:hint="eastAsia"/>
        </w:rPr>
        <w:t>字〔2018〕1号）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138</w:t>
      </w:r>
      <w:r>
        <w:rPr>
          <w:rFonts w:ascii="仿宋_GB2312" w:hAnsi="仿宋" w:hint="eastAsia"/>
        </w:rPr>
        <w:t>．</w:t>
      </w:r>
      <w:r w:rsidRPr="007A0F95">
        <w:rPr>
          <w:rFonts w:ascii="仿宋_GB2312" w:hAnsi="仿宋" w:hint="eastAsia"/>
        </w:rPr>
        <w:t>市政府关于印发苏州市非物质文化遗产生产性保护促进办法的通知（苏府</w:t>
      </w:r>
      <w:proofErr w:type="gramStart"/>
      <w:r w:rsidRPr="007A0F95">
        <w:rPr>
          <w:rFonts w:ascii="仿宋_GB2312" w:hAnsi="仿宋" w:hint="eastAsia"/>
        </w:rPr>
        <w:t>规</w:t>
      </w:r>
      <w:proofErr w:type="gramEnd"/>
      <w:r w:rsidRPr="007A0F95">
        <w:rPr>
          <w:rFonts w:ascii="仿宋_GB2312" w:hAnsi="仿宋" w:hint="eastAsia"/>
        </w:rPr>
        <w:t>字〔2018〕2号）</w:t>
      </w:r>
    </w:p>
    <w:p w:rsidR="007A0F95" w:rsidRPr="007A0F95" w:rsidRDefault="007A0F95" w:rsidP="007A0F95">
      <w:pPr>
        <w:ind w:firstLineChars="200" w:firstLine="632"/>
        <w:rPr>
          <w:rFonts w:ascii="仿宋_GB2312" w:hAnsi="仿宋"/>
        </w:rPr>
      </w:pPr>
      <w:r w:rsidRPr="007A0F95">
        <w:rPr>
          <w:rFonts w:ascii="仿宋_GB2312" w:hAnsi="仿宋" w:hint="eastAsia"/>
        </w:rPr>
        <w:t>139</w:t>
      </w:r>
      <w:r>
        <w:rPr>
          <w:rFonts w:ascii="仿宋_GB2312" w:hAnsi="仿宋" w:hint="eastAsia"/>
        </w:rPr>
        <w:t>．</w:t>
      </w:r>
      <w:r w:rsidRPr="007A0F95">
        <w:rPr>
          <w:rFonts w:ascii="仿宋_GB2312" w:hAnsi="仿宋" w:hint="eastAsia"/>
        </w:rPr>
        <w:t>苏州市市区依法没收的违法用地上建筑物及其他设施移交处置办法（苏府</w:t>
      </w:r>
      <w:proofErr w:type="gramStart"/>
      <w:r w:rsidRPr="007A0F95">
        <w:rPr>
          <w:rFonts w:ascii="仿宋_GB2312" w:hAnsi="仿宋" w:hint="eastAsia"/>
        </w:rPr>
        <w:t>规</w:t>
      </w:r>
      <w:proofErr w:type="gramEnd"/>
      <w:r w:rsidRPr="007A0F95">
        <w:rPr>
          <w:rFonts w:ascii="仿宋_GB2312" w:hAnsi="仿宋" w:hint="eastAsia"/>
        </w:rPr>
        <w:t>字〔2018〕3号文发布，根据2025年6月12日苏府</w:t>
      </w:r>
      <w:proofErr w:type="gramStart"/>
      <w:r w:rsidRPr="007A0F95">
        <w:rPr>
          <w:rFonts w:ascii="仿宋_GB2312" w:hAnsi="仿宋" w:hint="eastAsia"/>
        </w:rPr>
        <w:t>规</w:t>
      </w:r>
      <w:proofErr w:type="gramEnd"/>
      <w:r w:rsidRPr="007A0F95">
        <w:rPr>
          <w:rFonts w:ascii="仿宋_GB2312" w:hAnsi="仿宋" w:hint="eastAsia"/>
        </w:rPr>
        <w:t>字〔2025〕11号文修正）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140</w:t>
      </w:r>
      <w:r>
        <w:rPr>
          <w:rFonts w:ascii="仿宋_GB2312" w:hAnsi="仿宋" w:hint="eastAsia"/>
        </w:rPr>
        <w:t>．</w:t>
      </w:r>
      <w:r w:rsidRPr="007A0F95">
        <w:rPr>
          <w:rFonts w:ascii="仿宋_GB2312" w:hAnsi="仿宋" w:hint="eastAsia"/>
        </w:rPr>
        <w:t>苏州市人民政府关于限制高排放机动车通行的通告（苏府</w:t>
      </w:r>
      <w:proofErr w:type="gramStart"/>
      <w:r w:rsidRPr="007A0F95">
        <w:rPr>
          <w:rFonts w:ascii="仿宋_GB2312" w:hAnsi="仿宋" w:hint="eastAsia"/>
        </w:rPr>
        <w:t>规</w:t>
      </w:r>
      <w:proofErr w:type="gramEnd"/>
      <w:r w:rsidRPr="007A0F95">
        <w:rPr>
          <w:rFonts w:ascii="仿宋_GB2312" w:hAnsi="仿宋" w:hint="eastAsia"/>
        </w:rPr>
        <w:t>字〔2018〕4号）</w:t>
      </w:r>
    </w:p>
    <w:p w:rsidR="007A0F95" w:rsidRPr="007A0F95" w:rsidRDefault="007A0F95" w:rsidP="007A0F95">
      <w:pPr>
        <w:ind w:firstLineChars="200" w:firstLine="632"/>
        <w:rPr>
          <w:rFonts w:ascii="仿宋_GB2312" w:hAnsi="仿宋"/>
        </w:rPr>
      </w:pPr>
      <w:r w:rsidRPr="007A0F95">
        <w:rPr>
          <w:rFonts w:ascii="仿宋_GB2312" w:hAnsi="仿宋" w:hint="eastAsia"/>
        </w:rPr>
        <w:t>141</w:t>
      </w:r>
      <w:r>
        <w:rPr>
          <w:rFonts w:ascii="仿宋_GB2312" w:hAnsi="仿宋" w:hint="eastAsia"/>
        </w:rPr>
        <w:t>．</w:t>
      </w:r>
      <w:r w:rsidRPr="007A0F95">
        <w:rPr>
          <w:rFonts w:ascii="仿宋_GB2312" w:hAnsi="仿宋" w:hint="eastAsia"/>
        </w:rPr>
        <w:t>市政府关于印发苏州市城市设计管理办法的通知（苏府</w:t>
      </w:r>
      <w:proofErr w:type="gramStart"/>
      <w:r w:rsidRPr="007A0F95">
        <w:rPr>
          <w:rFonts w:ascii="仿宋_GB2312" w:hAnsi="仿宋" w:hint="eastAsia"/>
        </w:rPr>
        <w:t>规</w:t>
      </w:r>
      <w:proofErr w:type="gramEnd"/>
      <w:r w:rsidRPr="007A0F95">
        <w:rPr>
          <w:rFonts w:ascii="仿宋_GB2312" w:hAnsi="仿宋" w:hint="eastAsia"/>
        </w:rPr>
        <w:t>字〔2018〕5号）</w:t>
      </w:r>
    </w:p>
    <w:p w:rsidR="007A0F95" w:rsidRPr="007A0F95" w:rsidRDefault="007A0F95" w:rsidP="007A0F95">
      <w:pPr>
        <w:ind w:firstLineChars="200" w:firstLine="632"/>
        <w:rPr>
          <w:rFonts w:ascii="仿宋_GB2312" w:hAnsi="仿宋"/>
        </w:rPr>
      </w:pPr>
      <w:r w:rsidRPr="007A0F95">
        <w:rPr>
          <w:rFonts w:ascii="仿宋_GB2312" w:hAnsi="仿宋" w:hint="eastAsia"/>
        </w:rPr>
        <w:t>142</w:t>
      </w:r>
      <w:r>
        <w:rPr>
          <w:rFonts w:ascii="仿宋_GB2312" w:hAnsi="仿宋" w:hint="eastAsia"/>
        </w:rPr>
        <w:t>．</w:t>
      </w:r>
      <w:r w:rsidRPr="007A0F95">
        <w:rPr>
          <w:rFonts w:ascii="仿宋_GB2312" w:hAnsi="仿宋" w:hint="eastAsia"/>
        </w:rPr>
        <w:t>市政府关于修改和废止部分行政规范性文件的决定（苏府</w:t>
      </w:r>
      <w:proofErr w:type="gramStart"/>
      <w:r w:rsidRPr="007A0F95">
        <w:rPr>
          <w:rFonts w:ascii="仿宋_GB2312" w:hAnsi="仿宋" w:hint="eastAsia"/>
        </w:rPr>
        <w:t>规</w:t>
      </w:r>
      <w:proofErr w:type="gramEnd"/>
      <w:r w:rsidRPr="007A0F95">
        <w:rPr>
          <w:rFonts w:ascii="仿宋_GB2312" w:hAnsi="仿宋" w:hint="eastAsia"/>
        </w:rPr>
        <w:t>字〔2018〕6号）</w:t>
      </w:r>
    </w:p>
    <w:p w:rsidR="007A0F95" w:rsidRPr="007A0F95" w:rsidRDefault="007A0F95" w:rsidP="007A0F95">
      <w:pPr>
        <w:ind w:firstLineChars="200" w:firstLine="632"/>
        <w:rPr>
          <w:rFonts w:ascii="仿宋_GB2312" w:hAnsi="仿宋"/>
        </w:rPr>
      </w:pPr>
      <w:r w:rsidRPr="007A0F95">
        <w:rPr>
          <w:rFonts w:ascii="仿宋_GB2312" w:hAnsi="仿宋" w:hint="eastAsia"/>
        </w:rPr>
        <w:t>143</w:t>
      </w:r>
      <w:r>
        <w:rPr>
          <w:rFonts w:ascii="仿宋_GB2312" w:hAnsi="仿宋" w:hint="eastAsia"/>
        </w:rPr>
        <w:t>．</w:t>
      </w:r>
      <w:r w:rsidRPr="007A0F95">
        <w:rPr>
          <w:rFonts w:ascii="仿宋_GB2312" w:hAnsi="仿宋" w:hint="eastAsia"/>
        </w:rPr>
        <w:t>苏州市人民政府关于修改《苏州市宅基地管理暂行办法》等七件行政规范性文件和废止《苏州市建筑企业农民工参加工伤保险暂行办法》等两件行政规范性文件的决定（苏府</w:t>
      </w:r>
      <w:proofErr w:type="gramStart"/>
      <w:r w:rsidRPr="007A0F95">
        <w:rPr>
          <w:rFonts w:ascii="仿宋_GB2312" w:hAnsi="仿宋" w:hint="eastAsia"/>
        </w:rPr>
        <w:t>规</w:t>
      </w:r>
      <w:proofErr w:type="gramEnd"/>
      <w:r w:rsidRPr="007A0F95">
        <w:rPr>
          <w:rFonts w:ascii="仿宋_GB2312" w:hAnsi="仿宋" w:hint="eastAsia"/>
        </w:rPr>
        <w:t>字〔2019〕1号）</w:t>
      </w:r>
    </w:p>
    <w:p w:rsidR="007A0F95" w:rsidRPr="007A0F95" w:rsidRDefault="007A0F95" w:rsidP="007A0F95">
      <w:pPr>
        <w:ind w:firstLineChars="200" w:firstLine="632"/>
        <w:rPr>
          <w:rFonts w:ascii="仿宋_GB2312" w:hAnsi="仿宋"/>
        </w:rPr>
      </w:pPr>
      <w:r w:rsidRPr="007A0F95">
        <w:rPr>
          <w:rFonts w:ascii="仿宋_GB2312" w:hAnsi="仿宋" w:hint="eastAsia"/>
        </w:rPr>
        <w:t>144</w:t>
      </w:r>
      <w:r>
        <w:rPr>
          <w:rFonts w:ascii="仿宋_GB2312" w:hAnsi="仿宋" w:hint="eastAsia"/>
        </w:rPr>
        <w:t>．</w:t>
      </w:r>
      <w:r w:rsidRPr="007A0F95">
        <w:rPr>
          <w:rFonts w:ascii="仿宋_GB2312" w:hAnsi="仿宋" w:hint="eastAsia"/>
        </w:rPr>
        <w:t>市政府关于印发苏州市公共工程审计监督办法的通知（苏府</w:t>
      </w:r>
      <w:proofErr w:type="gramStart"/>
      <w:r w:rsidRPr="007A0F95">
        <w:rPr>
          <w:rFonts w:ascii="仿宋_GB2312" w:hAnsi="仿宋" w:hint="eastAsia"/>
        </w:rPr>
        <w:t>规</w:t>
      </w:r>
      <w:proofErr w:type="gramEnd"/>
      <w:r w:rsidRPr="007A0F95">
        <w:rPr>
          <w:rFonts w:ascii="仿宋_GB2312" w:hAnsi="仿宋" w:hint="eastAsia"/>
        </w:rPr>
        <w:t>字〔2019〕2号）</w:t>
      </w:r>
    </w:p>
    <w:p w:rsidR="007A0F95" w:rsidRPr="007A0F95" w:rsidRDefault="007A0F95" w:rsidP="007A0F95">
      <w:pPr>
        <w:ind w:firstLineChars="200" w:firstLine="632"/>
        <w:rPr>
          <w:rFonts w:ascii="仿宋_GB2312" w:hAnsi="仿宋"/>
        </w:rPr>
      </w:pPr>
      <w:r w:rsidRPr="007A0F95">
        <w:rPr>
          <w:rFonts w:ascii="仿宋_GB2312" w:hAnsi="仿宋" w:hint="eastAsia"/>
        </w:rPr>
        <w:t>145</w:t>
      </w:r>
      <w:r>
        <w:rPr>
          <w:rFonts w:ascii="仿宋_GB2312" w:hAnsi="仿宋" w:hint="eastAsia"/>
        </w:rPr>
        <w:t>．</w:t>
      </w:r>
      <w:r w:rsidRPr="007A0F95">
        <w:rPr>
          <w:rFonts w:ascii="仿宋_GB2312" w:hAnsi="仿宋" w:hint="eastAsia"/>
        </w:rPr>
        <w:t>苏州市人民政府关于废止《苏州市土地储备实施办法》和《苏州市城乡规划管理实施办法》的决定（苏府</w:t>
      </w:r>
      <w:proofErr w:type="gramStart"/>
      <w:r w:rsidRPr="007A0F95">
        <w:rPr>
          <w:rFonts w:ascii="仿宋_GB2312" w:hAnsi="仿宋" w:hint="eastAsia"/>
        </w:rPr>
        <w:t>规</w:t>
      </w:r>
      <w:proofErr w:type="gramEnd"/>
      <w:r w:rsidRPr="007A0F95">
        <w:rPr>
          <w:rFonts w:ascii="仿宋_GB2312" w:hAnsi="仿宋" w:hint="eastAsia"/>
        </w:rPr>
        <w:t>字〔2019〕3号）</w:t>
      </w:r>
    </w:p>
    <w:p w:rsidR="007A0F95" w:rsidRPr="007A0F95" w:rsidRDefault="007A0F95" w:rsidP="007A0F95">
      <w:pPr>
        <w:ind w:firstLineChars="200" w:firstLine="632"/>
        <w:rPr>
          <w:rFonts w:ascii="仿宋_GB2312" w:hAnsi="仿宋"/>
        </w:rPr>
      </w:pPr>
      <w:r w:rsidRPr="007A0F95">
        <w:rPr>
          <w:rFonts w:ascii="仿宋_GB2312" w:hAnsi="仿宋" w:hint="eastAsia"/>
        </w:rPr>
        <w:t>146</w:t>
      </w:r>
      <w:r>
        <w:rPr>
          <w:rFonts w:ascii="仿宋_GB2312" w:hAnsi="仿宋" w:hint="eastAsia"/>
        </w:rPr>
        <w:t>．</w:t>
      </w:r>
      <w:r w:rsidRPr="007A0F95">
        <w:rPr>
          <w:rFonts w:ascii="仿宋_GB2312" w:hAnsi="仿宋" w:hint="eastAsia"/>
        </w:rPr>
        <w:t>市政府关于印发苏州市机动车停放服务收费管理实施细则的通知（苏府</w:t>
      </w:r>
      <w:proofErr w:type="gramStart"/>
      <w:r w:rsidRPr="007A0F95">
        <w:rPr>
          <w:rFonts w:ascii="仿宋_GB2312" w:hAnsi="仿宋" w:hint="eastAsia"/>
        </w:rPr>
        <w:t>规</w:t>
      </w:r>
      <w:proofErr w:type="gramEnd"/>
      <w:r w:rsidRPr="007A0F95">
        <w:rPr>
          <w:rFonts w:ascii="仿宋_GB2312" w:hAnsi="仿宋" w:hint="eastAsia"/>
        </w:rPr>
        <w:t>字〔2020〕1号）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147</w:t>
      </w:r>
      <w:r>
        <w:rPr>
          <w:rFonts w:ascii="仿宋_GB2312" w:hAnsi="仿宋" w:hint="eastAsia"/>
        </w:rPr>
        <w:t>．</w:t>
      </w:r>
      <w:r w:rsidRPr="007A0F95">
        <w:rPr>
          <w:rFonts w:ascii="仿宋_GB2312" w:hAnsi="仿宋" w:hint="eastAsia"/>
        </w:rPr>
        <w:t>市政府关于印发苏州市公厕管理办法的通知（苏府</w:t>
      </w:r>
      <w:proofErr w:type="gramStart"/>
      <w:r w:rsidRPr="007A0F95">
        <w:rPr>
          <w:rFonts w:ascii="仿宋_GB2312" w:hAnsi="仿宋" w:hint="eastAsia"/>
        </w:rPr>
        <w:t>规</w:t>
      </w:r>
      <w:proofErr w:type="gramEnd"/>
      <w:r w:rsidRPr="007A0F95">
        <w:rPr>
          <w:rFonts w:ascii="仿宋_GB2312" w:hAnsi="仿宋" w:hint="eastAsia"/>
        </w:rPr>
        <w:t>字〔2020〕2号）</w:t>
      </w:r>
    </w:p>
    <w:p w:rsidR="007A0F95" w:rsidRPr="007A0F95" w:rsidRDefault="007A0F95" w:rsidP="007A0F95">
      <w:pPr>
        <w:ind w:firstLineChars="200" w:firstLine="632"/>
        <w:rPr>
          <w:rFonts w:ascii="仿宋_GB2312" w:hAnsi="仿宋"/>
        </w:rPr>
      </w:pPr>
      <w:r w:rsidRPr="007A0F95">
        <w:rPr>
          <w:rFonts w:ascii="仿宋_GB2312" w:hAnsi="仿宋" w:hint="eastAsia"/>
        </w:rPr>
        <w:t>148</w:t>
      </w:r>
      <w:r>
        <w:rPr>
          <w:rFonts w:ascii="仿宋_GB2312" w:hAnsi="仿宋" w:hint="eastAsia"/>
        </w:rPr>
        <w:t>．</w:t>
      </w:r>
      <w:r w:rsidRPr="007A0F95">
        <w:rPr>
          <w:rFonts w:ascii="仿宋_GB2312" w:hAnsi="仿宋" w:hint="eastAsia"/>
        </w:rPr>
        <w:t>市政府关于印发苏州市基本医疗保险和生育保险市级统筹基本政策和待遇标准调整方案的通知（苏府</w:t>
      </w:r>
      <w:proofErr w:type="gramStart"/>
      <w:r w:rsidRPr="007A0F95">
        <w:rPr>
          <w:rFonts w:ascii="仿宋_GB2312" w:hAnsi="仿宋" w:hint="eastAsia"/>
        </w:rPr>
        <w:t>规</w:t>
      </w:r>
      <w:proofErr w:type="gramEnd"/>
      <w:r w:rsidRPr="007A0F95">
        <w:rPr>
          <w:rFonts w:ascii="仿宋_GB2312" w:hAnsi="仿宋" w:hint="eastAsia"/>
        </w:rPr>
        <w:t>字〔2020〕3号）</w:t>
      </w:r>
    </w:p>
    <w:p w:rsidR="007A0F95" w:rsidRPr="007A0F95" w:rsidRDefault="007A0F95" w:rsidP="007A0F95">
      <w:pPr>
        <w:ind w:firstLineChars="200" w:firstLine="632"/>
        <w:rPr>
          <w:rFonts w:ascii="仿宋_GB2312" w:hAnsi="仿宋"/>
        </w:rPr>
      </w:pPr>
      <w:r w:rsidRPr="007A0F95">
        <w:rPr>
          <w:rFonts w:ascii="仿宋_GB2312" w:hAnsi="仿宋" w:hint="eastAsia"/>
        </w:rPr>
        <w:t>149</w:t>
      </w:r>
      <w:r>
        <w:rPr>
          <w:rFonts w:ascii="仿宋_GB2312" w:hAnsi="仿宋" w:hint="eastAsia"/>
        </w:rPr>
        <w:t>．</w:t>
      </w:r>
      <w:r w:rsidRPr="007A0F95">
        <w:rPr>
          <w:rFonts w:ascii="仿宋_GB2312" w:hAnsi="仿宋" w:hint="eastAsia"/>
        </w:rPr>
        <w:t>市政府关于废止苏州市政府投资建筑工程预选承包商管理办法的决定（苏府</w:t>
      </w:r>
      <w:proofErr w:type="gramStart"/>
      <w:r w:rsidRPr="007A0F95">
        <w:rPr>
          <w:rFonts w:ascii="仿宋_GB2312" w:hAnsi="仿宋" w:hint="eastAsia"/>
        </w:rPr>
        <w:t>规</w:t>
      </w:r>
      <w:proofErr w:type="gramEnd"/>
      <w:r w:rsidRPr="007A0F95">
        <w:rPr>
          <w:rFonts w:ascii="仿宋_GB2312" w:hAnsi="仿宋" w:hint="eastAsia"/>
        </w:rPr>
        <w:t>字〔2020〕6号）</w:t>
      </w:r>
    </w:p>
    <w:p w:rsidR="007A0F95" w:rsidRPr="007A0F95" w:rsidRDefault="007A0F95" w:rsidP="007A0F95">
      <w:pPr>
        <w:ind w:firstLineChars="200" w:firstLine="632"/>
        <w:rPr>
          <w:rFonts w:ascii="仿宋_GB2312" w:hAnsi="仿宋"/>
        </w:rPr>
      </w:pPr>
      <w:r w:rsidRPr="007A0F95">
        <w:rPr>
          <w:rFonts w:ascii="仿宋_GB2312" w:hAnsi="仿宋" w:hint="eastAsia"/>
        </w:rPr>
        <w:t>150</w:t>
      </w:r>
      <w:r>
        <w:rPr>
          <w:rFonts w:ascii="仿宋_GB2312" w:hAnsi="仿宋" w:hint="eastAsia"/>
        </w:rPr>
        <w:t>．</w:t>
      </w:r>
      <w:r w:rsidRPr="007A0F95">
        <w:rPr>
          <w:rFonts w:ascii="仿宋_GB2312" w:hAnsi="仿宋" w:hint="eastAsia"/>
        </w:rPr>
        <w:t>苏州市人民政府关于驾乘电动自行车佩戴安全头盔的通告（苏府</w:t>
      </w:r>
      <w:proofErr w:type="gramStart"/>
      <w:r w:rsidRPr="007A0F95">
        <w:rPr>
          <w:rFonts w:ascii="仿宋_GB2312" w:hAnsi="仿宋" w:hint="eastAsia"/>
        </w:rPr>
        <w:t>规</w:t>
      </w:r>
      <w:proofErr w:type="gramEnd"/>
      <w:r w:rsidRPr="007A0F95">
        <w:rPr>
          <w:rFonts w:ascii="仿宋_GB2312" w:hAnsi="仿宋" w:hint="eastAsia"/>
        </w:rPr>
        <w:t>字〔2020〕7号）</w:t>
      </w:r>
    </w:p>
    <w:p w:rsidR="007A0F95" w:rsidRPr="007A0F95" w:rsidRDefault="007A0F95" w:rsidP="007A0F95">
      <w:pPr>
        <w:ind w:firstLineChars="200" w:firstLine="632"/>
        <w:rPr>
          <w:rFonts w:ascii="仿宋_GB2312" w:hAnsi="仿宋"/>
        </w:rPr>
      </w:pPr>
      <w:r w:rsidRPr="007A0F95">
        <w:rPr>
          <w:rFonts w:ascii="仿宋_GB2312" w:hAnsi="仿宋" w:hint="eastAsia"/>
        </w:rPr>
        <w:t>151</w:t>
      </w:r>
      <w:r>
        <w:rPr>
          <w:rFonts w:ascii="仿宋_GB2312" w:hAnsi="仿宋" w:hint="eastAsia"/>
        </w:rPr>
        <w:t>．</w:t>
      </w:r>
      <w:r w:rsidRPr="007A0F95">
        <w:rPr>
          <w:rFonts w:ascii="仿宋_GB2312" w:hAnsi="仿宋" w:hint="eastAsia"/>
        </w:rPr>
        <w:t>市政府关于废止苏州市轨道交通工程跟踪审计暂行办法的决定（苏府</w:t>
      </w:r>
      <w:proofErr w:type="gramStart"/>
      <w:r w:rsidRPr="007A0F95">
        <w:rPr>
          <w:rFonts w:ascii="仿宋_GB2312" w:hAnsi="仿宋" w:hint="eastAsia"/>
        </w:rPr>
        <w:t>规</w:t>
      </w:r>
      <w:proofErr w:type="gramEnd"/>
      <w:r w:rsidRPr="007A0F95">
        <w:rPr>
          <w:rFonts w:ascii="仿宋_GB2312" w:hAnsi="仿宋" w:hint="eastAsia"/>
        </w:rPr>
        <w:t>字〔2020〕8号）</w:t>
      </w:r>
    </w:p>
    <w:p w:rsidR="007A0F95" w:rsidRPr="007A0F95" w:rsidRDefault="007A0F95" w:rsidP="007A0F95">
      <w:pPr>
        <w:ind w:firstLineChars="200" w:firstLine="632"/>
        <w:rPr>
          <w:rFonts w:ascii="仿宋_GB2312" w:hAnsi="仿宋"/>
        </w:rPr>
      </w:pPr>
      <w:r w:rsidRPr="007A0F95">
        <w:rPr>
          <w:rFonts w:ascii="仿宋_GB2312" w:hAnsi="仿宋" w:hint="eastAsia"/>
        </w:rPr>
        <w:t>152</w:t>
      </w:r>
      <w:r>
        <w:rPr>
          <w:rFonts w:ascii="仿宋_GB2312" w:hAnsi="仿宋" w:hint="eastAsia"/>
        </w:rPr>
        <w:t>．</w:t>
      </w:r>
      <w:r w:rsidRPr="007A0F95">
        <w:rPr>
          <w:rFonts w:ascii="仿宋_GB2312" w:hAnsi="仿宋" w:hint="eastAsia"/>
        </w:rPr>
        <w:t>市政府关于印发苏州市农家</w:t>
      </w:r>
      <w:proofErr w:type="gramStart"/>
      <w:r w:rsidRPr="007A0F95">
        <w:rPr>
          <w:rFonts w:ascii="仿宋_GB2312" w:hAnsi="仿宋" w:hint="eastAsia"/>
        </w:rPr>
        <w:t>乐管理</w:t>
      </w:r>
      <w:proofErr w:type="gramEnd"/>
      <w:r w:rsidRPr="007A0F95">
        <w:rPr>
          <w:rFonts w:ascii="仿宋_GB2312" w:hAnsi="仿宋" w:hint="eastAsia"/>
        </w:rPr>
        <w:t>办法的通知（苏府</w:t>
      </w:r>
      <w:proofErr w:type="gramStart"/>
      <w:r w:rsidRPr="007A0F95">
        <w:rPr>
          <w:rFonts w:ascii="仿宋_GB2312" w:hAnsi="仿宋" w:hint="eastAsia"/>
        </w:rPr>
        <w:t>规</w:t>
      </w:r>
      <w:proofErr w:type="gramEnd"/>
      <w:r w:rsidRPr="007A0F95">
        <w:rPr>
          <w:rFonts w:ascii="仿宋_GB2312" w:hAnsi="仿宋" w:hint="eastAsia"/>
        </w:rPr>
        <w:t>字〔2020〕9号）</w:t>
      </w:r>
    </w:p>
    <w:p w:rsidR="007A0F95" w:rsidRPr="007A0F95" w:rsidRDefault="007A0F95" w:rsidP="007A0F95">
      <w:pPr>
        <w:ind w:firstLineChars="200" w:firstLine="632"/>
        <w:rPr>
          <w:rFonts w:ascii="仿宋_GB2312" w:hAnsi="仿宋"/>
        </w:rPr>
      </w:pPr>
      <w:r w:rsidRPr="007A0F95">
        <w:rPr>
          <w:rFonts w:ascii="仿宋_GB2312" w:hAnsi="仿宋" w:hint="eastAsia"/>
        </w:rPr>
        <w:t>153</w:t>
      </w:r>
      <w:r>
        <w:rPr>
          <w:rFonts w:ascii="仿宋_GB2312" w:hAnsi="仿宋" w:hint="eastAsia"/>
        </w:rPr>
        <w:t>．</w:t>
      </w:r>
      <w:r w:rsidRPr="007A0F95">
        <w:rPr>
          <w:rFonts w:ascii="仿宋_GB2312" w:hAnsi="仿宋" w:hint="eastAsia"/>
        </w:rPr>
        <w:t>市政府关于印发苏州市地质资料管理办法的通知（苏府</w:t>
      </w:r>
      <w:proofErr w:type="gramStart"/>
      <w:r w:rsidRPr="007A0F95">
        <w:rPr>
          <w:rFonts w:ascii="仿宋_GB2312" w:hAnsi="仿宋" w:hint="eastAsia"/>
        </w:rPr>
        <w:t>规</w:t>
      </w:r>
      <w:proofErr w:type="gramEnd"/>
      <w:r w:rsidRPr="007A0F95">
        <w:rPr>
          <w:rFonts w:ascii="仿宋_GB2312" w:hAnsi="仿宋" w:hint="eastAsia"/>
        </w:rPr>
        <w:t>字〔2020〕10号）</w:t>
      </w:r>
    </w:p>
    <w:p w:rsidR="007A0F95" w:rsidRPr="007A0F95" w:rsidRDefault="007A0F95" w:rsidP="007A0F95">
      <w:pPr>
        <w:ind w:firstLineChars="200" w:firstLine="632"/>
        <w:rPr>
          <w:rFonts w:ascii="仿宋_GB2312" w:hAnsi="仿宋"/>
        </w:rPr>
      </w:pPr>
      <w:r w:rsidRPr="007A0F95">
        <w:rPr>
          <w:rFonts w:ascii="仿宋_GB2312" w:hAnsi="仿宋" w:hint="eastAsia"/>
        </w:rPr>
        <w:t>154</w:t>
      </w:r>
      <w:r>
        <w:rPr>
          <w:rFonts w:ascii="仿宋_GB2312" w:hAnsi="仿宋" w:hint="eastAsia"/>
        </w:rPr>
        <w:t>．</w:t>
      </w:r>
      <w:r w:rsidRPr="007A0F95">
        <w:rPr>
          <w:rFonts w:ascii="仿宋_GB2312" w:hAnsi="仿宋" w:hint="eastAsia"/>
        </w:rPr>
        <w:t>市政府关于印发苏州市气象灾害预警信号发布与传播实施意见的通知（苏府</w:t>
      </w:r>
      <w:proofErr w:type="gramStart"/>
      <w:r w:rsidRPr="007A0F95">
        <w:rPr>
          <w:rFonts w:ascii="仿宋_GB2312" w:hAnsi="仿宋" w:hint="eastAsia"/>
        </w:rPr>
        <w:t>规</w:t>
      </w:r>
      <w:proofErr w:type="gramEnd"/>
      <w:r w:rsidRPr="007A0F95">
        <w:rPr>
          <w:rFonts w:ascii="仿宋_GB2312" w:hAnsi="仿宋" w:hint="eastAsia"/>
        </w:rPr>
        <w:t>字〔2020〕11号）</w:t>
      </w:r>
    </w:p>
    <w:p w:rsidR="007A0F95" w:rsidRPr="007A0F95" w:rsidRDefault="007A0F95" w:rsidP="007A0F95">
      <w:pPr>
        <w:ind w:firstLineChars="200" w:firstLine="632"/>
        <w:rPr>
          <w:rFonts w:ascii="仿宋_GB2312" w:hAnsi="仿宋"/>
        </w:rPr>
      </w:pPr>
      <w:r w:rsidRPr="007A0F95">
        <w:rPr>
          <w:rFonts w:ascii="仿宋_GB2312" w:hAnsi="仿宋" w:hint="eastAsia"/>
        </w:rPr>
        <w:t>155</w:t>
      </w:r>
      <w:r>
        <w:rPr>
          <w:rFonts w:ascii="仿宋_GB2312" w:hAnsi="仿宋" w:hint="eastAsia"/>
        </w:rPr>
        <w:t>．</w:t>
      </w:r>
      <w:r w:rsidRPr="007A0F95">
        <w:rPr>
          <w:rFonts w:ascii="仿宋_GB2312" w:hAnsi="仿宋" w:hint="eastAsia"/>
        </w:rPr>
        <w:t>市政府关于印发苏州市加工贸易边角废料交易管理办法的通知（苏府</w:t>
      </w:r>
      <w:proofErr w:type="gramStart"/>
      <w:r w:rsidRPr="007A0F95">
        <w:rPr>
          <w:rFonts w:ascii="仿宋_GB2312" w:hAnsi="仿宋" w:hint="eastAsia"/>
        </w:rPr>
        <w:t>规</w:t>
      </w:r>
      <w:proofErr w:type="gramEnd"/>
      <w:r w:rsidRPr="007A0F95">
        <w:rPr>
          <w:rFonts w:ascii="仿宋_GB2312" w:hAnsi="仿宋" w:hint="eastAsia"/>
        </w:rPr>
        <w:t>字〔2020〕12号）</w:t>
      </w:r>
    </w:p>
    <w:p w:rsidR="007A0F95" w:rsidRPr="007A0F95" w:rsidRDefault="007A0F95" w:rsidP="007A0F95">
      <w:pPr>
        <w:ind w:firstLineChars="200" w:firstLine="632"/>
        <w:rPr>
          <w:rFonts w:ascii="仿宋_GB2312" w:hAnsi="仿宋"/>
        </w:rPr>
      </w:pPr>
      <w:r w:rsidRPr="007A0F95">
        <w:rPr>
          <w:rFonts w:ascii="仿宋_GB2312" w:hAnsi="仿宋" w:hint="eastAsia"/>
        </w:rPr>
        <w:t>156</w:t>
      </w:r>
      <w:r>
        <w:rPr>
          <w:rFonts w:ascii="仿宋_GB2312" w:hAnsi="仿宋" w:hint="eastAsia"/>
        </w:rPr>
        <w:t>．</w:t>
      </w:r>
      <w:r w:rsidRPr="007A0F95">
        <w:rPr>
          <w:rFonts w:ascii="仿宋_GB2312" w:hAnsi="仿宋" w:hint="eastAsia"/>
        </w:rPr>
        <w:t>市政府关于印发苏州市流动人口积分管理办法的通知（苏府</w:t>
      </w:r>
      <w:proofErr w:type="gramStart"/>
      <w:r w:rsidRPr="007A0F95">
        <w:rPr>
          <w:rFonts w:ascii="仿宋_GB2312" w:hAnsi="仿宋" w:hint="eastAsia"/>
        </w:rPr>
        <w:t>规</w:t>
      </w:r>
      <w:proofErr w:type="gramEnd"/>
      <w:r w:rsidRPr="007A0F95">
        <w:rPr>
          <w:rFonts w:ascii="仿宋_GB2312" w:hAnsi="仿宋" w:hint="eastAsia"/>
        </w:rPr>
        <w:t>字〔2020〕15号）</w:t>
      </w:r>
    </w:p>
    <w:p w:rsidR="007A0F95" w:rsidRPr="007A0F95" w:rsidRDefault="007A0F95" w:rsidP="007A0F95">
      <w:pPr>
        <w:ind w:firstLineChars="200" w:firstLine="632"/>
        <w:rPr>
          <w:rFonts w:ascii="仿宋_GB2312" w:hAnsi="仿宋"/>
        </w:rPr>
      </w:pPr>
      <w:r w:rsidRPr="007A0F95">
        <w:rPr>
          <w:rFonts w:ascii="仿宋_GB2312" w:hAnsi="仿宋" w:hint="eastAsia"/>
        </w:rPr>
        <w:t>157</w:t>
      </w:r>
      <w:r>
        <w:rPr>
          <w:rFonts w:ascii="仿宋_GB2312" w:hAnsi="仿宋" w:hint="eastAsia"/>
        </w:rPr>
        <w:t>．</w:t>
      </w:r>
      <w:r w:rsidRPr="007A0F95">
        <w:rPr>
          <w:rFonts w:ascii="仿宋_GB2312" w:hAnsi="仿宋" w:hint="eastAsia"/>
        </w:rPr>
        <w:t>市政府关于印发苏州市流动人口积分管理计分标准的</w:t>
      </w:r>
      <w:r w:rsidRPr="007A0F95">
        <w:rPr>
          <w:rFonts w:ascii="仿宋_GB2312" w:hAnsi="仿宋" w:hint="eastAsia"/>
        </w:rPr>
        <w:lastRenderedPageBreak/>
        <w:t>通知（苏府</w:t>
      </w:r>
      <w:proofErr w:type="gramStart"/>
      <w:r w:rsidRPr="007A0F95">
        <w:rPr>
          <w:rFonts w:ascii="仿宋_GB2312" w:hAnsi="仿宋" w:hint="eastAsia"/>
        </w:rPr>
        <w:t>规</w:t>
      </w:r>
      <w:proofErr w:type="gramEnd"/>
      <w:r w:rsidRPr="007A0F95">
        <w:rPr>
          <w:rFonts w:ascii="仿宋_GB2312" w:hAnsi="仿宋" w:hint="eastAsia"/>
        </w:rPr>
        <w:t>字〔2020〕16号）</w:t>
      </w:r>
    </w:p>
    <w:p w:rsidR="007A0F95" w:rsidRPr="007A0F95" w:rsidRDefault="007A0F95" w:rsidP="007A0F95">
      <w:pPr>
        <w:ind w:firstLineChars="200" w:firstLine="632"/>
        <w:rPr>
          <w:rFonts w:ascii="仿宋_GB2312" w:hAnsi="仿宋"/>
        </w:rPr>
      </w:pPr>
      <w:r w:rsidRPr="007A0F95">
        <w:rPr>
          <w:rFonts w:ascii="仿宋_GB2312" w:hAnsi="仿宋" w:hint="eastAsia"/>
        </w:rPr>
        <w:t>158</w:t>
      </w:r>
      <w:r>
        <w:rPr>
          <w:rFonts w:ascii="仿宋_GB2312" w:hAnsi="仿宋" w:hint="eastAsia"/>
        </w:rPr>
        <w:t>．</w:t>
      </w:r>
      <w:r w:rsidRPr="007A0F95">
        <w:rPr>
          <w:rFonts w:ascii="仿宋_GB2312" w:hAnsi="仿宋" w:hint="eastAsia"/>
        </w:rPr>
        <w:t>市政府关于印发苏州市灵活就业人员参加社会保险办法的通知（苏府</w:t>
      </w:r>
      <w:proofErr w:type="gramStart"/>
      <w:r w:rsidRPr="007A0F95">
        <w:rPr>
          <w:rFonts w:ascii="仿宋_GB2312" w:hAnsi="仿宋" w:hint="eastAsia"/>
        </w:rPr>
        <w:t>规</w:t>
      </w:r>
      <w:proofErr w:type="gramEnd"/>
      <w:r w:rsidRPr="007A0F95">
        <w:rPr>
          <w:rFonts w:ascii="仿宋_GB2312" w:hAnsi="仿宋" w:hint="eastAsia"/>
        </w:rPr>
        <w:t>字〔2020〕17号）</w:t>
      </w:r>
    </w:p>
    <w:p w:rsidR="007A0F95" w:rsidRPr="007A0F95" w:rsidRDefault="007A0F95" w:rsidP="007A0F95">
      <w:pPr>
        <w:ind w:firstLineChars="200" w:firstLine="632"/>
        <w:rPr>
          <w:rFonts w:ascii="仿宋_GB2312" w:hAnsi="仿宋"/>
        </w:rPr>
      </w:pPr>
      <w:r w:rsidRPr="007A0F95">
        <w:rPr>
          <w:rFonts w:ascii="仿宋_GB2312" w:hAnsi="仿宋" w:hint="eastAsia"/>
        </w:rPr>
        <w:t>159</w:t>
      </w:r>
      <w:r>
        <w:rPr>
          <w:rFonts w:ascii="仿宋_GB2312" w:hAnsi="仿宋" w:hint="eastAsia"/>
        </w:rPr>
        <w:t>．</w:t>
      </w:r>
      <w:r w:rsidRPr="007A0F95">
        <w:rPr>
          <w:rFonts w:ascii="仿宋_GB2312" w:hAnsi="仿宋" w:hint="eastAsia"/>
        </w:rPr>
        <w:t>市政府关于废止和宣布失效部分行政规范性文件的决定（苏府</w:t>
      </w:r>
      <w:proofErr w:type="gramStart"/>
      <w:r w:rsidRPr="007A0F95">
        <w:rPr>
          <w:rFonts w:ascii="仿宋_GB2312" w:hAnsi="仿宋" w:hint="eastAsia"/>
        </w:rPr>
        <w:t>规</w:t>
      </w:r>
      <w:proofErr w:type="gramEnd"/>
      <w:r w:rsidRPr="007A0F95">
        <w:rPr>
          <w:rFonts w:ascii="仿宋_GB2312" w:hAnsi="仿宋" w:hint="eastAsia"/>
        </w:rPr>
        <w:t>字〔2021〕1号）</w:t>
      </w:r>
    </w:p>
    <w:p w:rsidR="007A0F95" w:rsidRPr="007A0F95" w:rsidRDefault="007A0F95" w:rsidP="007A0F95">
      <w:pPr>
        <w:ind w:firstLineChars="200" w:firstLine="632"/>
        <w:rPr>
          <w:rFonts w:ascii="仿宋_GB2312" w:hAnsi="仿宋"/>
        </w:rPr>
      </w:pPr>
      <w:r w:rsidRPr="007A0F95">
        <w:rPr>
          <w:rFonts w:ascii="仿宋_GB2312" w:hAnsi="仿宋" w:hint="eastAsia"/>
        </w:rPr>
        <w:t>160</w:t>
      </w:r>
      <w:r>
        <w:rPr>
          <w:rFonts w:ascii="仿宋_GB2312" w:hAnsi="仿宋" w:hint="eastAsia"/>
        </w:rPr>
        <w:t>．</w:t>
      </w:r>
      <w:r w:rsidRPr="007A0F95">
        <w:rPr>
          <w:rFonts w:ascii="仿宋_GB2312" w:hAnsi="仿宋" w:hint="eastAsia"/>
        </w:rPr>
        <w:t>市政府关于印发苏州市大件垃圾管理办法的通知（苏府</w:t>
      </w:r>
      <w:proofErr w:type="gramStart"/>
      <w:r w:rsidRPr="007A0F95">
        <w:rPr>
          <w:rFonts w:ascii="仿宋_GB2312" w:hAnsi="仿宋" w:hint="eastAsia"/>
        </w:rPr>
        <w:t>规</w:t>
      </w:r>
      <w:proofErr w:type="gramEnd"/>
      <w:r w:rsidRPr="007A0F95">
        <w:rPr>
          <w:rFonts w:ascii="仿宋_GB2312" w:hAnsi="仿宋" w:hint="eastAsia"/>
        </w:rPr>
        <w:t>字〔2021〕2号）</w:t>
      </w:r>
    </w:p>
    <w:p w:rsidR="007A0F95" w:rsidRPr="007A0F95" w:rsidRDefault="007A0F95" w:rsidP="007A0F95">
      <w:pPr>
        <w:ind w:firstLineChars="200" w:firstLine="632"/>
        <w:rPr>
          <w:rFonts w:ascii="仿宋_GB2312" w:hAnsi="仿宋"/>
        </w:rPr>
      </w:pPr>
      <w:r w:rsidRPr="007A0F95">
        <w:rPr>
          <w:rFonts w:ascii="仿宋_GB2312" w:hAnsi="仿宋" w:hint="eastAsia"/>
        </w:rPr>
        <w:t>161</w:t>
      </w:r>
      <w:r>
        <w:rPr>
          <w:rFonts w:ascii="仿宋_GB2312" w:hAnsi="仿宋" w:hint="eastAsia"/>
        </w:rPr>
        <w:t>．</w:t>
      </w:r>
      <w:r w:rsidRPr="007A0F95">
        <w:rPr>
          <w:rFonts w:ascii="仿宋_GB2312" w:hAnsi="仿宋" w:hint="eastAsia"/>
        </w:rPr>
        <w:t>市政府关于印发苏州市景观照明管理办法的通知（苏府</w:t>
      </w:r>
      <w:proofErr w:type="gramStart"/>
      <w:r w:rsidRPr="007A0F95">
        <w:rPr>
          <w:rFonts w:ascii="仿宋_GB2312" w:hAnsi="仿宋" w:hint="eastAsia"/>
        </w:rPr>
        <w:t>规</w:t>
      </w:r>
      <w:proofErr w:type="gramEnd"/>
      <w:r w:rsidRPr="007A0F95">
        <w:rPr>
          <w:rFonts w:ascii="仿宋_GB2312" w:hAnsi="仿宋" w:hint="eastAsia"/>
        </w:rPr>
        <w:t>字〔2021〕3号文发布，根据2025年6月12日苏府</w:t>
      </w:r>
      <w:proofErr w:type="gramStart"/>
      <w:r w:rsidRPr="007A0F95">
        <w:rPr>
          <w:rFonts w:ascii="仿宋_GB2312" w:hAnsi="仿宋" w:hint="eastAsia"/>
        </w:rPr>
        <w:t>规</w:t>
      </w:r>
      <w:proofErr w:type="gramEnd"/>
      <w:r w:rsidRPr="007A0F95">
        <w:rPr>
          <w:rFonts w:ascii="仿宋_GB2312" w:hAnsi="仿宋" w:hint="eastAsia"/>
        </w:rPr>
        <w:t>字〔2025〕11号文修正）</w:t>
      </w:r>
    </w:p>
    <w:p w:rsidR="007A0F95" w:rsidRPr="007A0F95" w:rsidRDefault="007A0F95" w:rsidP="007A0F95">
      <w:pPr>
        <w:ind w:firstLineChars="200" w:firstLine="632"/>
        <w:rPr>
          <w:rFonts w:ascii="仿宋_GB2312" w:hAnsi="仿宋"/>
        </w:rPr>
      </w:pPr>
      <w:r w:rsidRPr="007A0F95">
        <w:rPr>
          <w:rFonts w:ascii="仿宋_GB2312" w:hAnsi="仿宋" w:hint="eastAsia"/>
        </w:rPr>
        <w:t>162</w:t>
      </w:r>
      <w:r>
        <w:rPr>
          <w:rFonts w:ascii="仿宋_GB2312" w:hAnsi="仿宋" w:hint="eastAsia"/>
        </w:rPr>
        <w:t>．</w:t>
      </w:r>
      <w:r w:rsidRPr="007A0F95">
        <w:rPr>
          <w:rFonts w:ascii="仿宋_GB2312" w:hAnsi="仿宋" w:hint="eastAsia"/>
        </w:rPr>
        <w:t>苏州市人民政府关于调整市区禁止使用高排放非道路移动机械有关规定的通告（苏府</w:t>
      </w:r>
      <w:proofErr w:type="gramStart"/>
      <w:r w:rsidRPr="007A0F95">
        <w:rPr>
          <w:rFonts w:ascii="仿宋_GB2312" w:hAnsi="仿宋" w:hint="eastAsia"/>
        </w:rPr>
        <w:t>规</w:t>
      </w:r>
      <w:proofErr w:type="gramEnd"/>
      <w:r w:rsidRPr="007A0F95">
        <w:rPr>
          <w:rFonts w:ascii="仿宋_GB2312" w:hAnsi="仿宋" w:hint="eastAsia"/>
        </w:rPr>
        <w:t>字〔2021〕4号）</w:t>
      </w:r>
    </w:p>
    <w:p w:rsidR="007A0F95" w:rsidRPr="007A0F95" w:rsidRDefault="007A0F95" w:rsidP="007A0F95">
      <w:pPr>
        <w:ind w:firstLineChars="200" w:firstLine="632"/>
        <w:rPr>
          <w:rFonts w:ascii="仿宋_GB2312" w:hAnsi="仿宋"/>
        </w:rPr>
      </w:pPr>
      <w:r w:rsidRPr="007A0F95">
        <w:rPr>
          <w:rFonts w:ascii="仿宋_GB2312" w:hAnsi="仿宋" w:hint="eastAsia"/>
        </w:rPr>
        <w:t>163</w:t>
      </w:r>
      <w:r>
        <w:rPr>
          <w:rFonts w:ascii="仿宋_GB2312" w:hAnsi="仿宋" w:hint="eastAsia"/>
        </w:rPr>
        <w:t>．</w:t>
      </w:r>
      <w:r w:rsidRPr="007A0F95">
        <w:rPr>
          <w:rFonts w:ascii="仿宋_GB2312" w:hAnsi="仿宋" w:hint="eastAsia"/>
        </w:rPr>
        <w:t>市政府关于印发苏州市授予荣誉市民称号规定的通知（苏府</w:t>
      </w:r>
      <w:proofErr w:type="gramStart"/>
      <w:r w:rsidRPr="007A0F95">
        <w:rPr>
          <w:rFonts w:ascii="仿宋_GB2312" w:hAnsi="仿宋" w:hint="eastAsia"/>
        </w:rPr>
        <w:t>规</w:t>
      </w:r>
      <w:proofErr w:type="gramEnd"/>
      <w:r w:rsidRPr="007A0F95">
        <w:rPr>
          <w:rFonts w:ascii="仿宋_GB2312" w:hAnsi="仿宋" w:hint="eastAsia"/>
        </w:rPr>
        <w:t>字〔2021〕5号）</w:t>
      </w:r>
    </w:p>
    <w:p w:rsidR="007A0F95" w:rsidRPr="007A0F95" w:rsidRDefault="007A0F95" w:rsidP="007A0F95">
      <w:pPr>
        <w:ind w:firstLineChars="200" w:firstLine="632"/>
        <w:rPr>
          <w:rFonts w:ascii="仿宋_GB2312" w:hAnsi="仿宋"/>
        </w:rPr>
      </w:pPr>
      <w:r w:rsidRPr="007A0F95">
        <w:rPr>
          <w:rFonts w:ascii="仿宋_GB2312" w:hAnsi="仿宋" w:hint="eastAsia"/>
        </w:rPr>
        <w:t>164</w:t>
      </w:r>
      <w:r>
        <w:rPr>
          <w:rFonts w:ascii="仿宋_GB2312" w:hAnsi="仿宋" w:hint="eastAsia"/>
        </w:rPr>
        <w:t>．</w:t>
      </w:r>
      <w:r w:rsidRPr="007A0F95">
        <w:rPr>
          <w:rFonts w:ascii="仿宋_GB2312" w:hAnsi="仿宋" w:hint="eastAsia"/>
        </w:rPr>
        <w:t>市政府关于印发苏州市建筑幕墙使用安全管理办法的通知（苏府</w:t>
      </w:r>
      <w:proofErr w:type="gramStart"/>
      <w:r w:rsidRPr="007A0F95">
        <w:rPr>
          <w:rFonts w:ascii="仿宋_GB2312" w:hAnsi="仿宋" w:hint="eastAsia"/>
        </w:rPr>
        <w:t>规</w:t>
      </w:r>
      <w:proofErr w:type="gramEnd"/>
      <w:r w:rsidRPr="007A0F95">
        <w:rPr>
          <w:rFonts w:ascii="仿宋_GB2312" w:hAnsi="仿宋" w:hint="eastAsia"/>
        </w:rPr>
        <w:t>字〔2021〕6号）</w:t>
      </w:r>
    </w:p>
    <w:p w:rsidR="007A0F95" w:rsidRPr="007A0F95" w:rsidRDefault="007A0F95" w:rsidP="007A0F95">
      <w:pPr>
        <w:ind w:firstLineChars="200" w:firstLine="632"/>
        <w:rPr>
          <w:rFonts w:ascii="仿宋_GB2312" w:hAnsi="仿宋"/>
        </w:rPr>
      </w:pPr>
      <w:r w:rsidRPr="007A0F95">
        <w:rPr>
          <w:rFonts w:ascii="仿宋_GB2312" w:hAnsi="仿宋" w:hint="eastAsia"/>
        </w:rPr>
        <w:t>165</w:t>
      </w:r>
      <w:r>
        <w:rPr>
          <w:rFonts w:ascii="仿宋_GB2312" w:hAnsi="仿宋" w:hint="eastAsia"/>
        </w:rPr>
        <w:t>．</w:t>
      </w:r>
      <w:r w:rsidRPr="007A0F95">
        <w:rPr>
          <w:rFonts w:ascii="仿宋_GB2312" w:hAnsi="仿宋" w:hint="eastAsia"/>
        </w:rPr>
        <w:t>市政府关于印发苏州市市级财政专项资金管理办法的通知（苏府</w:t>
      </w:r>
      <w:proofErr w:type="gramStart"/>
      <w:r w:rsidRPr="007A0F95">
        <w:rPr>
          <w:rFonts w:ascii="仿宋_GB2312" w:hAnsi="仿宋" w:hint="eastAsia"/>
        </w:rPr>
        <w:t>规</w:t>
      </w:r>
      <w:proofErr w:type="gramEnd"/>
      <w:r w:rsidRPr="007A0F95">
        <w:rPr>
          <w:rFonts w:ascii="仿宋_GB2312" w:hAnsi="仿宋" w:hint="eastAsia"/>
        </w:rPr>
        <w:t>字〔2021〕9号）</w:t>
      </w:r>
    </w:p>
    <w:p w:rsidR="007A0F95" w:rsidRPr="007A0F95" w:rsidRDefault="007A0F95" w:rsidP="007A0F95">
      <w:pPr>
        <w:ind w:firstLineChars="200" w:firstLine="632"/>
        <w:rPr>
          <w:rFonts w:ascii="仿宋_GB2312" w:hAnsi="仿宋"/>
        </w:rPr>
      </w:pPr>
      <w:r w:rsidRPr="007A0F95">
        <w:rPr>
          <w:rFonts w:ascii="仿宋_GB2312" w:hAnsi="仿宋" w:hint="eastAsia"/>
        </w:rPr>
        <w:t>166</w:t>
      </w:r>
      <w:r>
        <w:rPr>
          <w:rFonts w:ascii="仿宋_GB2312" w:hAnsi="仿宋" w:hint="eastAsia"/>
        </w:rPr>
        <w:t>．</w:t>
      </w:r>
      <w:r w:rsidRPr="007A0F95">
        <w:rPr>
          <w:rFonts w:ascii="仿宋_GB2312" w:hAnsi="仿宋" w:hint="eastAsia"/>
        </w:rPr>
        <w:t>市政府关于修改《苏州市工伤保险实施办法》的决定（苏府</w:t>
      </w:r>
      <w:proofErr w:type="gramStart"/>
      <w:r w:rsidRPr="007A0F95">
        <w:rPr>
          <w:rFonts w:ascii="仿宋_GB2312" w:hAnsi="仿宋" w:hint="eastAsia"/>
        </w:rPr>
        <w:t>规</w:t>
      </w:r>
      <w:proofErr w:type="gramEnd"/>
      <w:r w:rsidRPr="007A0F95">
        <w:rPr>
          <w:rFonts w:ascii="仿宋_GB2312" w:hAnsi="仿宋" w:hint="eastAsia"/>
        </w:rPr>
        <w:t>字〔2021〕10号）</w:t>
      </w:r>
    </w:p>
    <w:p w:rsidR="007A0F95" w:rsidRPr="007A0F95" w:rsidRDefault="007A0F95" w:rsidP="007A0F95">
      <w:pPr>
        <w:ind w:firstLineChars="200" w:firstLine="632"/>
        <w:rPr>
          <w:rFonts w:ascii="仿宋_GB2312" w:hAnsi="仿宋"/>
        </w:rPr>
      </w:pPr>
      <w:r w:rsidRPr="007A0F95">
        <w:rPr>
          <w:rFonts w:ascii="仿宋_GB2312" w:hAnsi="仿宋" w:hint="eastAsia"/>
        </w:rPr>
        <w:t>167</w:t>
      </w:r>
      <w:r>
        <w:rPr>
          <w:rFonts w:ascii="仿宋_GB2312" w:hAnsi="仿宋" w:hint="eastAsia"/>
        </w:rPr>
        <w:t>．</w:t>
      </w:r>
      <w:r w:rsidRPr="007A0F95">
        <w:rPr>
          <w:rFonts w:ascii="仿宋_GB2312" w:hAnsi="仿宋" w:hint="eastAsia"/>
        </w:rPr>
        <w:t>市政府关于印发苏州市历史建筑保护利用管理办法的通知（苏府</w:t>
      </w:r>
      <w:proofErr w:type="gramStart"/>
      <w:r w:rsidRPr="007A0F95">
        <w:rPr>
          <w:rFonts w:ascii="仿宋_GB2312" w:hAnsi="仿宋" w:hint="eastAsia"/>
        </w:rPr>
        <w:t>规</w:t>
      </w:r>
      <w:proofErr w:type="gramEnd"/>
      <w:r w:rsidRPr="007A0F95">
        <w:rPr>
          <w:rFonts w:ascii="仿宋_GB2312" w:hAnsi="仿宋" w:hint="eastAsia"/>
        </w:rPr>
        <w:t>字〔2021〕12号）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168</w:t>
      </w:r>
      <w:r>
        <w:rPr>
          <w:rFonts w:ascii="仿宋_GB2312" w:hAnsi="仿宋" w:hint="eastAsia"/>
        </w:rPr>
        <w:t>．</w:t>
      </w:r>
      <w:r w:rsidRPr="007A0F95">
        <w:rPr>
          <w:rFonts w:ascii="仿宋_GB2312" w:hAnsi="仿宋" w:hint="eastAsia"/>
        </w:rPr>
        <w:t>市政府关于废止《苏州市公布审计结果试行办法》的决定（苏府</w:t>
      </w:r>
      <w:proofErr w:type="gramStart"/>
      <w:r w:rsidRPr="007A0F95">
        <w:rPr>
          <w:rFonts w:ascii="仿宋_GB2312" w:hAnsi="仿宋" w:hint="eastAsia"/>
        </w:rPr>
        <w:t>规</w:t>
      </w:r>
      <w:proofErr w:type="gramEnd"/>
      <w:r w:rsidRPr="007A0F95">
        <w:rPr>
          <w:rFonts w:ascii="仿宋_GB2312" w:hAnsi="仿宋" w:hint="eastAsia"/>
        </w:rPr>
        <w:t>字〔2021〕13号）</w:t>
      </w:r>
    </w:p>
    <w:p w:rsidR="007A0F95" w:rsidRPr="007A0F95" w:rsidRDefault="007A0F95" w:rsidP="007A0F95">
      <w:pPr>
        <w:ind w:firstLineChars="200" w:firstLine="632"/>
        <w:rPr>
          <w:rFonts w:ascii="仿宋_GB2312" w:hAnsi="仿宋"/>
        </w:rPr>
      </w:pPr>
      <w:r w:rsidRPr="007A0F95">
        <w:rPr>
          <w:rFonts w:ascii="仿宋_GB2312" w:hAnsi="仿宋" w:hint="eastAsia"/>
        </w:rPr>
        <w:t>169</w:t>
      </w:r>
      <w:r>
        <w:rPr>
          <w:rFonts w:ascii="仿宋_GB2312" w:hAnsi="仿宋" w:hint="eastAsia"/>
        </w:rPr>
        <w:t>．</w:t>
      </w:r>
      <w:r w:rsidRPr="007A0F95">
        <w:rPr>
          <w:rFonts w:ascii="仿宋_GB2312" w:hAnsi="仿宋" w:hint="eastAsia"/>
        </w:rPr>
        <w:t>市政府关于印发苏州市支持总部企业发展实施办法的通知（苏府</w:t>
      </w:r>
      <w:proofErr w:type="gramStart"/>
      <w:r w:rsidRPr="007A0F95">
        <w:rPr>
          <w:rFonts w:ascii="仿宋_GB2312" w:hAnsi="仿宋" w:hint="eastAsia"/>
        </w:rPr>
        <w:t>规</w:t>
      </w:r>
      <w:proofErr w:type="gramEnd"/>
      <w:r w:rsidRPr="007A0F95">
        <w:rPr>
          <w:rFonts w:ascii="仿宋_GB2312" w:hAnsi="仿宋" w:hint="eastAsia"/>
        </w:rPr>
        <w:t>字〔2022〕1号）</w:t>
      </w:r>
    </w:p>
    <w:p w:rsidR="007A0F95" w:rsidRPr="007A0F95" w:rsidRDefault="007A0F95" w:rsidP="007A0F95">
      <w:pPr>
        <w:ind w:firstLineChars="200" w:firstLine="632"/>
        <w:rPr>
          <w:rFonts w:ascii="仿宋_GB2312" w:hAnsi="仿宋"/>
        </w:rPr>
      </w:pPr>
      <w:r w:rsidRPr="007A0F95">
        <w:rPr>
          <w:rFonts w:ascii="仿宋_GB2312" w:hAnsi="仿宋" w:hint="eastAsia"/>
        </w:rPr>
        <w:t>170</w:t>
      </w:r>
      <w:r>
        <w:rPr>
          <w:rFonts w:ascii="仿宋_GB2312" w:hAnsi="仿宋" w:hint="eastAsia"/>
        </w:rPr>
        <w:t>．</w:t>
      </w:r>
      <w:r w:rsidRPr="007A0F95">
        <w:rPr>
          <w:rFonts w:ascii="仿宋_GB2312" w:hAnsi="仿宋" w:hint="eastAsia"/>
        </w:rPr>
        <w:t>市政府关于印发苏州市建设项目节约用水管理办法的通知（苏府</w:t>
      </w:r>
      <w:proofErr w:type="gramStart"/>
      <w:r w:rsidRPr="007A0F95">
        <w:rPr>
          <w:rFonts w:ascii="仿宋_GB2312" w:hAnsi="仿宋" w:hint="eastAsia"/>
        </w:rPr>
        <w:t>规</w:t>
      </w:r>
      <w:proofErr w:type="gramEnd"/>
      <w:r w:rsidRPr="007A0F95">
        <w:rPr>
          <w:rFonts w:ascii="仿宋_GB2312" w:hAnsi="仿宋" w:hint="eastAsia"/>
        </w:rPr>
        <w:t>字〔2022〕2号）</w:t>
      </w:r>
    </w:p>
    <w:p w:rsidR="007A0F95" w:rsidRPr="007A0F95" w:rsidRDefault="007A0F95" w:rsidP="007A0F95">
      <w:pPr>
        <w:ind w:firstLineChars="200" w:firstLine="632"/>
        <w:rPr>
          <w:rFonts w:ascii="仿宋_GB2312" w:hAnsi="仿宋"/>
        </w:rPr>
      </w:pPr>
      <w:r w:rsidRPr="007A0F95">
        <w:rPr>
          <w:rFonts w:ascii="仿宋_GB2312" w:hAnsi="仿宋" w:hint="eastAsia"/>
        </w:rPr>
        <w:t>171</w:t>
      </w:r>
      <w:r>
        <w:rPr>
          <w:rFonts w:ascii="仿宋_GB2312" w:hAnsi="仿宋" w:hint="eastAsia"/>
        </w:rPr>
        <w:t>．</w:t>
      </w:r>
      <w:r w:rsidRPr="007A0F95">
        <w:rPr>
          <w:rFonts w:ascii="仿宋_GB2312" w:hAnsi="仿宋" w:hint="eastAsia"/>
        </w:rPr>
        <w:t>苏州市被征地农民社会保障资金个人分账户余额处理办法（苏府</w:t>
      </w:r>
      <w:proofErr w:type="gramStart"/>
      <w:r w:rsidRPr="007A0F95">
        <w:rPr>
          <w:rFonts w:ascii="仿宋_GB2312" w:hAnsi="仿宋" w:hint="eastAsia"/>
        </w:rPr>
        <w:t>规</w:t>
      </w:r>
      <w:proofErr w:type="gramEnd"/>
      <w:r w:rsidRPr="007A0F95">
        <w:rPr>
          <w:rFonts w:ascii="仿宋_GB2312" w:hAnsi="仿宋" w:hint="eastAsia"/>
        </w:rPr>
        <w:t>字〔2022〕4号）</w:t>
      </w:r>
    </w:p>
    <w:p w:rsidR="007A0F95" w:rsidRPr="007A0F95" w:rsidRDefault="007A0F95" w:rsidP="007A0F95">
      <w:pPr>
        <w:ind w:firstLineChars="200" w:firstLine="632"/>
        <w:rPr>
          <w:rFonts w:ascii="仿宋_GB2312" w:hAnsi="仿宋"/>
        </w:rPr>
      </w:pPr>
      <w:r w:rsidRPr="007A0F95">
        <w:rPr>
          <w:rFonts w:ascii="仿宋_GB2312" w:hAnsi="仿宋" w:hint="eastAsia"/>
        </w:rPr>
        <w:t>172</w:t>
      </w:r>
      <w:r>
        <w:rPr>
          <w:rFonts w:ascii="仿宋_GB2312" w:hAnsi="仿宋" w:hint="eastAsia"/>
        </w:rPr>
        <w:t>．</w:t>
      </w:r>
      <w:r w:rsidRPr="007A0F95">
        <w:rPr>
          <w:rFonts w:ascii="仿宋_GB2312" w:hAnsi="仿宋" w:hint="eastAsia"/>
        </w:rPr>
        <w:t>市政府关于印发苏州市城乡居民基本养老保险办法的通知（苏府</w:t>
      </w:r>
      <w:proofErr w:type="gramStart"/>
      <w:r w:rsidRPr="007A0F95">
        <w:rPr>
          <w:rFonts w:ascii="仿宋_GB2312" w:hAnsi="仿宋" w:hint="eastAsia"/>
        </w:rPr>
        <w:t>规</w:t>
      </w:r>
      <w:proofErr w:type="gramEnd"/>
      <w:r w:rsidRPr="007A0F95">
        <w:rPr>
          <w:rFonts w:ascii="仿宋_GB2312" w:hAnsi="仿宋" w:hint="eastAsia"/>
        </w:rPr>
        <w:t>字〔2022〕5号）</w:t>
      </w:r>
    </w:p>
    <w:p w:rsidR="007A0F95" w:rsidRPr="007A0F95" w:rsidRDefault="007A0F95" w:rsidP="007A0F95">
      <w:pPr>
        <w:ind w:firstLineChars="200" w:firstLine="632"/>
        <w:rPr>
          <w:rFonts w:ascii="仿宋_GB2312" w:hAnsi="仿宋"/>
        </w:rPr>
      </w:pPr>
      <w:r w:rsidRPr="007A0F95">
        <w:rPr>
          <w:rFonts w:ascii="仿宋_GB2312" w:hAnsi="仿宋" w:hint="eastAsia"/>
        </w:rPr>
        <w:t>173</w:t>
      </w:r>
      <w:r>
        <w:rPr>
          <w:rFonts w:ascii="仿宋_GB2312" w:hAnsi="仿宋" w:hint="eastAsia"/>
        </w:rPr>
        <w:t>．</w:t>
      </w:r>
      <w:r w:rsidRPr="007A0F95">
        <w:rPr>
          <w:rFonts w:ascii="仿宋_GB2312" w:hAnsi="仿宋" w:hint="eastAsia"/>
        </w:rPr>
        <w:t>关于进一步完善我市国有建设用地使用权转让、出租、抵押二级市场的实施意见的通知（苏府</w:t>
      </w:r>
      <w:proofErr w:type="gramStart"/>
      <w:r w:rsidRPr="007A0F95">
        <w:rPr>
          <w:rFonts w:ascii="仿宋_GB2312" w:hAnsi="仿宋" w:hint="eastAsia"/>
        </w:rPr>
        <w:t>规</w:t>
      </w:r>
      <w:proofErr w:type="gramEnd"/>
      <w:r w:rsidRPr="007A0F95">
        <w:rPr>
          <w:rFonts w:ascii="仿宋_GB2312" w:hAnsi="仿宋" w:hint="eastAsia"/>
        </w:rPr>
        <w:t>字〔2022〕6号）</w:t>
      </w:r>
    </w:p>
    <w:p w:rsidR="007A0F95" w:rsidRPr="007A0F95" w:rsidRDefault="007A0F95" w:rsidP="007A0F95">
      <w:pPr>
        <w:ind w:firstLineChars="200" w:firstLine="632"/>
        <w:rPr>
          <w:rFonts w:ascii="仿宋_GB2312" w:hAnsi="仿宋"/>
        </w:rPr>
      </w:pPr>
      <w:r w:rsidRPr="007A0F95">
        <w:rPr>
          <w:rFonts w:ascii="仿宋_GB2312" w:hAnsi="仿宋" w:hint="eastAsia"/>
        </w:rPr>
        <w:t>174</w:t>
      </w:r>
      <w:r>
        <w:rPr>
          <w:rFonts w:ascii="仿宋_GB2312" w:hAnsi="仿宋" w:hint="eastAsia"/>
        </w:rPr>
        <w:t>．</w:t>
      </w:r>
      <w:r w:rsidRPr="007A0F95">
        <w:rPr>
          <w:rFonts w:ascii="仿宋_GB2312" w:hAnsi="仿宋" w:hint="eastAsia"/>
        </w:rPr>
        <w:t>市政府关于废止《苏州市发展预拌砂浆管理规定》的决定（苏府</w:t>
      </w:r>
      <w:proofErr w:type="gramStart"/>
      <w:r w:rsidRPr="007A0F95">
        <w:rPr>
          <w:rFonts w:ascii="仿宋_GB2312" w:hAnsi="仿宋" w:hint="eastAsia"/>
        </w:rPr>
        <w:t>规</w:t>
      </w:r>
      <w:proofErr w:type="gramEnd"/>
      <w:r w:rsidRPr="007A0F95">
        <w:rPr>
          <w:rFonts w:ascii="仿宋_GB2312" w:hAnsi="仿宋" w:hint="eastAsia"/>
        </w:rPr>
        <w:t>字〔2022〕7号）</w:t>
      </w:r>
    </w:p>
    <w:p w:rsidR="007A0F95" w:rsidRPr="007A0F95" w:rsidRDefault="007A0F95" w:rsidP="007A0F95">
      <w:pPr>
        <w:ind w:firstLineChars="200" w:firstLine="632"/>
        <w:rPr>
          <w:rFonts w:ascii="仿宋_GB2312" w:hAnsi="仿宋"/>
        </w:rPr>
      </w:pPr>
      <w:r w:rsidRPr="007A0F95">
        <w:rPr>
          <w:rFonts w:ascii="仿宋_GB2312" w:hAnsi="仿宋" w:hint="eastAsia"/>
        </w:rPr>
        <w:t>175</w:t>
      </w:r>
      <w:r>
        <w:rPr>
          <w:rFonts w:ascii="仿宋_GB2312" w:hAnsi="仿宋" w:hint="eastAsia"/>
        </w:rPr>
        <w:t>．</w:t>
      </w:r>
      <w:r w:rsidRPr="007A0F95">
        <w:rPr>
          <w:rFonts w:ascii="仿宋_GB2312" w:hAnsi="仿宋" w:hint="eastAsia"/>
        </w:rPr>
        <w:t>市政府关于印发大运河苏州段核心</w:t>
      </w:r>
      <w:proofErr w:type="gramStart"/>
      <w:r w:rsidRPr="007A0F95">
        <w:rPr>
          <w:rFonts w:ascii="仿宋_GB2312" w:hAnsi="仿宋" w:hint="eastAsia"/>
        </w:rPr>
        <w:t>监控区</w:t>
      </w:r>
      <w:proofErr w:type="gramEnd"/>
      <w:r w:rsidRPr="007A0F95">
        <w:rPr>
          <w:rFonts w:ascii="仿宋_GB2312" w:hAnsi="仿宋" w:hint="eastAsia"/>
        </w:rPr>
        <w:t>国土空间管控细则的通知（苏府</w:t>
      </w:r>
      <w:proofErr w:type="gramStart"/>
      <w:r w:rsidRPr="007A0F95">
        <w:rPr>
          <w:rFonts w:ascii="仿宋_GB2312" w:hAnsi="仿宋" w:hint="eastAsia"/>
        </w:rPr>
        <w:t>规</w:t>
      </w:r>
      <w:proofErr w:type="gramEnd"/>
      <w:r w:rsidRPr="007A0F95">
        <w:rPr>
          <w:rFonts w:ascii="仿宋_GB2312" w:hAnsi="仿宋" w:hint="eastAsia"/>
        </w:rPr>
        <w:t>字〔2022〕8号）</w:t>
      </w:r>
    </w:p>
    <w:p w:rsidR="007A0F95" w:rsidRPr="007A0F95" w:rsidRDefault="007A0F95" w:rsidP="007A0F95">
      <w:pPr>
        <w:ind w:firstLineChars="200" w:firstLine="632"/>
        <w:rPr>
          <w:rFonts w:ascii="仿宋_GB2312" w:hAnsi="仿宋"/>
        </w:rPr>
      </w:pPr>
      <w:r w:rsidRPr="007A0F95">
        <w:rPr>
          <w:rFonts w:ascii="仿宋_GB2312" w:hAnsi="仿宋" w:hint="eastAsia"/>
        </w:rPr>
        <w:t>176</w:t>
      </w:r>
      <w:r>
        <w:rPr>
          <w:rFonts w:ascii="仿宋_GB2312" w:hAnsi="仿宋" w:hint="eastAsia"/>
        </w:rPr>
        <w:t>．</w:t>
      </w:r>
      <w:r w:rsidRPr="007A0F95">
        <w:rPr>
          <w:rFonts w:ascii="仿宋_GB2312" w:hAnsi="仿宋" w:hint="eastAsia"/>
        </w:rPr>
        <w:t>市政府印发关于</w:t>
      </w:r>
      <w:proofErr w:type="gramStart"/>
      <w:r w:rsidRPr="007A0F95">
        <w:rPr>
          <w:rFonts w:ascii="仿宋_GB2312" w:hAnsi="仿宋" w:hint="eastAsia"/>
        </w:rPr>
        <w:t>健全重</w:t>
      </w:r>
      <w:proofErr w:type="gramEnd"/>
      <w:r w:rsidRPr="007A0F95">
        <w:rPr>
          <w:rFonts w:ascii="仿宋_GB2312" w:hAnsi="仿宋" w:hint="eastAsia"/>
        </w:rPr>
        <w:t>特大疾病医疗保险和救助制度的实施办法的通知（苏府</w:t>
      </w:r>
      <w:proofErr w:type="gramStart"/>
      <w:r w:rsidRPr="007A0F95">
        <w:rPr>
          <w:rFonts w:ascii="仿宋_GB2312" w:hAnsi="仿宋" w:hint="eastAsia"/>
        </w:rPr>
        <w:t>规</w:t>
      </w:r>
      <w:proofErr w:type="gramEnd"/>
      <w:r w:rsidRPr="007A0F95">
        <w:rPr>
          <w:rFonts w:ascii="仿宋_GB2312" w:hAnsi="仿宋" w:hint="eastAsia"/>
        </w:rPr>
        <w:t>字〔2022〕10号）</w:t>
      </w:r>
    </w:p>
    <w:p w:rsidR="007A0F95" w:rsidRPr="007A0F95" w:rsidRDefault="007A0F95" w:rsidP="007A0F95">
      <w:pPr>
        <w:ind w:firstLineChars="200" w:firstLine="632"/>
        <w:rPr>
          <w:rFonts w:ascii="仿宋_GB2312" w:hAnsi="仿宋"/>
        </w:rPr>
      </w:pPr>
      <w:r w:rsidRPr="007A0F95">
        <w:rPr>
          <w:rFonts w:ascii="仿宋_GB2312" w:hAnsi="仿宋" w:hint="eastAsia"/>
        </w:rPr>
        <w:t>177</w:t>
      </w:r>
      <w:r>
        <w:rPr>
          <w:rFonts w:ascii="仿宋_GB2312" w:hAnsi="仿宋" w:hint="eastAsia"/>
        </w:rPr>
        <w:t>．</w:t>
      </w:r>
      <w:r w:rsidRPr="007A0F95">
        <w:rPr>
          <w:rFonts w:ascii="仿宋_GB2312" w:hAnsi="仿宋" w:hint="eastAsia"/>
        </w:rPr>
        <w:t>市政府关于印发苏州市文化产业示范园区（基地）认定管理办法的通知（苏府</w:t>
      </w:r>
      <w:proofErr w:type="gramStart"/>
      <w:r w:rsidRPr="007A0F95">
        <w:rPr>
          <w:rFonts w:ascii="仿宋_GB2312" w:hAnsi="仿宋" w:hint="eastAsia"/>
        </w:rPr>
        <w:t>规</w:t>
      </w:r>
      <w:proofErr w:type="gramEnd"/>
      <w:r w:rsidRPr="007A0F95">
        <w:rPr>
          <w:rFonts w:ascii="仿宋_GB2312" w:hAnsi="仿宋" w:hint="eastAsia"/>
        </w:rPr>
        <w:t>字〔2022〕11号）</w:t>
      </w:r>
    </w:p>
    <w:p w:rsidR="007A0F95" w:rsidRPr="007A0F95" w:rsidRDefault="007A0F95" w:rsidP="007A0F95">
      <w:pPr>
        <w:ind w:firstLineChars="200" w:firstLine="632"/>
        <w:rPr>
          <w:rFonts w:ascii="仿宋_GB2312" w:hAnsi="仿宋"/>
        </w:rPr>
      </w:pPr>
      <w:r w:rsidRPr="007A0F95">
        <w:rPr>
          <w:rFonts w:ascii="仿宋_GB2312" w:hAnsi="仿宋" w:hint="eastAsia"/>
        </w:rPr>
        <w:t>178</w:t>
      </w:r>
      <w:r>
        <w:rPr>
          <w:rFonts w:ascii="仿宋_GB2312" w:hAnsi="仿宋" w:hint="eastAsia"/>
        </w:rPr>
        <w:t>．</w:t>
      </w:r>
      <w:r w:rsidRPr="007A0F95">
        <w:rPr>
          <w:rFonts w:ascii="仿宋_GB2312" w:hAnsi="仿宋" w:hint="eastAsia"/>
        </w:rPr>
        <w:t>市政府关于印发苏州市突发事件预警信息发布管理办法的通知（苏府</w:t>
      </w:r>
      <w:proofErr w:type="gramStart"/>
      <w:r w:rsidRPr="007A0F95">
        <w:rPr>
          <w:rFonts w:ascii="仿宋_GB2312" w:hAnsi="仿宋" w:hint="eastAsia"/>
        </w:rPr>
        <w:t>规</w:t>
      </w:r>
      <w:proofErr w:type="gramEnd"/>
      <w:r w:rsidRPr="007A0F95">
        <w:rPr>
          <w:rFonts w:ascii="仿宋_GB2312" w:hAnsi="仿宋" w:hint="eastAsia"/>
        </w:rPr>
        <w:t>字〔2023〕2号）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179</w:t>
      </w:r>
      <w:r>
        <w:rPr>
          <w:rFonts w:ascii="仿宋_GB2312" w:hAnsi="仿宋" w:hint="eastAsia"/>
        </w:rPr>
        <w:t>．</w:t>
      </w:r>
      <w:r w:rsidRPr="007A0F95">
        <w:rPr>
          <w:rFonts w:ascii="仿宋_GB2312" w:hAnsi="仿宋" w:hint="eastAsia"/>
        </w:rPr>
        <w:t>市政府关于印发苏州市户籍准入登记管理办法的通知（苏府</w:t>
      </w:r>
      <w:proofErr w:type="gramStart"/>
      <w:r w:rsidRPr="007A0F95">
        <w:rPr>
          <w:rFonts w:ascii="仿宋_GB2312" w:hAnsi="仿宋" w:hint="eastAsia"/>
        </w:rPr>
        <w:t>规</w:t>
      </w:r>
      <w:proofErr w:type="gramEnd"/>
      <w:r w:rsidRPr="007A0F95">
        <w:rPr>
          <w:rFonts w:ascii="仿宋_GB2312" w:hAnsi="仿宋" w:hint="eastAsia"/>
        </w:rPr>
        <w:t>字〔2023〕3号）</w:t>
      </w:r>
    </w:p>
    <w:p w:rsidR="007A0F95" w:rsidRPr="007A0F95" w:rsidRDefault="007A0F95" w:rsidP="007A0F95">
      <w:pPr>
        <w:ind w:firstLineChars="200" w:firstLine="632"/>
        <w:rPr>
          <w:rFonts w:ascii="仿宋_GB2312" w:hAnsi="仿宋"/>
        </w:rPr>
      </w:pPr>
      <w:r w:rsidRPr="007A0F95">
        <w:rPr>
          <w:rFonts w:ascii="仿宋_GB2312" w:hAnsi="仿宋" w:hint="eastAsia"/>
        </w:rPr>
        <w:t>180</w:t>
      </w:r>
      <w:r>
        <w:rPr>
          <w:rFonts w:ascii="仿宋_GB2312" w:hAnsi="仿宋" w:hint="eastAsia"/>
        </w:rPr>
        <w:t>．</w:t>
      </w:r>
      <w:r w:rsidRPr="007A0F95">
        <w:rPr>
          <w:rFonts w:ascii="仿宋_GB2312" w:hAnsi="仿宋" w:hint="eastAsia"/>
        </w:rPr>
        <w:t>市政府关于印发苏州市区积分落户管理办法的通知（苏府</w:t>
      </w:r>
      <w:proofErr w:type="gramStart"/>
      <w:r w:rsidRPr="007A0F95">
        <w:rPr>
          <w:rFonts w:ascii="仿宋_GB2312" w:hAnsi="仿宋" w:hint="eastAsia"/>
        </w:rPr>
        <w:t>规</w:t>
      </w:r>
      <w:proofErr w:type="gramEnd"/>
      <w:r w:rsidRPr="007A0F95">
        <w:rPr>
          <w:rFonts w:ascii="仿宋_GB2312" w:hAnsi="仿宋" w:hint="eastAsia"/>
        </w:rPr>
        <w:t>字〔2023〕4号）</w:t>
      </w:r>
    </w:p>
    <w:p w:rsidR="007A0F95" w:rsidRPr="007A0F95" w:rsidRDefault="007A0F95" w:rsidP="007A0F95">
      <w:pPr>
        <w:ind w:firstLineChars="200" w:firstLine="632"/>
        <w:rPr>
          <w:rFonts w:ascii="仿宋_GB2312" w:hAnsi="仿宋"/>
        </w:rPr>
      </w:pPr>
      <w:r w:rsidRPr="007A0F95">
        <w:rPr>
          <w:rFonts w:ascii="仿宋_GB2312" w:hAnsi="仿宋" w:hint="eastAsia"/>
        </w:rPr>
        <w:t>181</w:t>
      </w:r>
      <w:r>
        <w:rPr>
          <w:rFonts w:ascii="仿宋_GB2312" w:hAnsi="仿宋" w:hint="eastAsia"/>
        </w:rPr>
        <w:t>．</w:t>
      </w:r>
      <w:r w:rsidRPr="007A0F95">
        <w:rPr>
          <w:rFonts w:ascii="仿宋_GB2312" w:hAnsi="仿宋" w:hint="eastAsia"/>
        </w:rPr>
        <w:t>市政府关于废止《苏州市城市房屋拆迁管理条例实施办法》的决定（苏府</w:t>
      </w:r>
      <w:proofErr w:type="gramStart"/>
      <w:r w:rsidRPr="007A0F95">
        <w:rPr>
          <w:rFonts w:ascii="仿宋_GB2312" w:hAnsi="仿宋" w:hint="eastAsia"/>
        </w:rPr>
        <w:t>规</w:t>
      </w:r>
      <w:proofErr w:type="gramEnd"/>
      <w:r w:rsidRPr="007A0F95">
        <w:rPr>
          <w:rFonts w:ascii="仿宋_GB2312" w:hAnsi="仿宋" w:hint="eastAsia"/>
        </w:rPr>
        <w:t>字〔2023〕5号）</w:t>
      </w:r>
    </w:p>
    <w:p w:rsidR="007A0F95" w:rsidRPr="007A0F95" w:rsidRDefault="007A0F95" w:rsidP="007A0F95">
      <w:pPr>
        <w:ind w:firstLineChars="200" w:firstLine="632"/>
        <w:rPr>
          <w:rFonts w:ascii="仿宋_GB2312" w:hAnsi="仿宋"/>
        </w:rPr>
      </w:pPr>
      <w:r w:rsidRPr="007A0F95">
        <w:rPr>
          <w:rFonts w:ascii="仿宋_GB2312" w:hAnsi="仿宋" w:hint="eastAsia"/>
        </w:rPr>
        <w:t>182</w:t>
      </w:r>
      <w:r>
        <w:rPr>
          <w:rFonts w:ascii="仿宋_GB2312" w:hAnsi="仿宋" w:hint="eastAsia"/>
        </w:rPr>
        <w:t>．</w:t>
      </w:r>
      <w:r w:rsidRPr="007A0F95">
        <w:rPr>
          <w:rFonts w:ascii="仿宋_GB2312" w:hAnsi="仿宋" w:hint="eastAsia"/>
        </w:rPr>
        <w:t>市政府关于印发苏州市网络预约出租汽车经营服务管理实施细则的通知（苏府</w:t>
      </w:r>
      <w:proofErr w:type="gramStart"/>
      <w:r w:rsidRPr="007A0F95">
        <w:rPr>
          <w:rFonts w:ascii="仿宋_GB2312" w:hAnsi="仿宋" w:hint="eastAsia"/>
        </w:rPr>
        <w:t>规</w:t>
      </w:r>
      <w:proofErr w:type="gramEnd"/>
      <w:r w:rsidRPr="007A0F95">
        <w:rPr>
          <w:rFonts w:ascii="仿宋_GB2312" w:hAnsi="仿宋" w:hint="eastAsia"/>
        </w:rPr>
        <w:t>字〔2023〕6号）</w:t>
      </w:r>
    </w:p>
    <w:p w:rsidR="007A0F95" w:rsidRPr="007A0F95" w:rsidRDefault="007A0F95" w:rsidP="007A0F95">
      <w:pPr>
        <w:ind w:firstLineChars="200" w:firstLine="632"/>
        <w:rPr>
          <w:rFonts w:ascii="仿宋_GB2312" w:hAnsi="仿宋"/>
        </w:rPr>
      </w:pPr>
      <w:r w:rsidRPr="007A0F95">
        <w:rPr>
          <w:rFonts w:ascii="仿宋_GB2312" w:hAnsi="仿宋" w:hint="eastAsia"/>
        </w:rPr>
        <w:t>183</w:t>
      </w:r>
      <w:r>
        <w:rPr>
          <w:rFonts w:ascii="仿宋_GB2312" w:hAnsi="仿宋" w:hint="eastAsia"/>
        </w:rPr>
        <w:t>．</w:t>
      </w:r>
      <w:r w:rsidRPr="007A0F95">
        <w:rPr>
          <w:rFonts w:ascii="仿宋_GB2312" w:hAnsi="仿宋" w:hint="eastAsia"/>
        </w:rPr>
        <w:t>市政府关于废止部分行政规范性文件的决定（苏府</w:t>
      </w:r>
      <w:proofErr w:type="gramStart"/>
      <w:r w:rsidRPr="007A0F95">
        <w:rPr>
          <w:rFonts w:ascii="仿宋_GB2312" w:hAnsi="仿宋" w:hint="eastAsia"/>
        </w:rPr>
        <w:t>规</w:t>
      </w:r>
      <w:proofErr w:type="gramEnd"/>
      <w:r w:rsidRPr="007A0F95">
        <w:rPr>
          <w:rFonts w:ascii="仿宋_GB2312" w:hAnsi="仿宋" w:hint="eastAsia"/>
        </w:rPr>
        <w:t>字〔2023〕7号）</w:t>
      </w:r>
    </w:p>
    <w:p w:rsidR="007A0F95" w:rsidRPr="007A0F95" w:rsidRDefault="007A0F95" w:rsidP="007A0F95">
      <w:pPr>
        <w:ind w:firstLineChars="200" w:firstLine="632"/>
        <w:rPr>
          <w:rFonts w:ascii="仿宋_GB2312" w:hAnsi="仿宋"/>
        </w:rPr>
      </w:pPr>
      <w:r w:rsidRPr="007A0F95">
        <w:rPr>
          <w:rFonts w:ascii="仿宋_GB2312" w:hAnsi="仿宋" w:hint="eastAsia"/>
        </w:rPr>
        <w:t>184</w:t>
      </w:r>
      <w:r>
        <w:rPr>
          <w:rFonts w:ascii="仿宋_GB2312" w:hAnsi="仿宋" w:hint="eastAsia"/>
        </w:rPr>
        <w:t>．</w:t>
      </w:r>
      <w:r w:rsidRPr="007A0F95">
        <w:rPr>
          <w:rFonts w:ascii="仿宋_GB2312" w:hAnsi="仿宋" w:hint="eastAsia"/>
        </w:rPr>
        <w:t>市政府关于印发苏州市促进个体工商户高质量发展的若干政策措施的通知（苏府</w:t>
      </w:r>
      <w:proofErr w:type="gramStart"/>
      <w:r w:rsidRPr="007A0F95">
        <w:rPr>
          <w:rFonts w:ascii="仿宋_GB2312" w:hAnsi="仿宋" w:hint="eastAsia"/>
        </w:rPr>
        <w:t>规</w:t>
      </w:r>
      <w:proofErr w:type="gramEnd"/>
      <w:r w:rsidRPr="007A0F95">
        <w:rPr>
          <w:rFonts w:ascii="仿宋_GB2312" w:hAnsi="仿宋" w:hint="eastAsia"/>
        </w:rPr>
        <w:t>字〔2023〕8号）</w:t>
      </w:r>
    </w:p>
    <w:p w:rsidR="007A0F95" w:rsidRPr="007A0F95" w:rsidRDefault="007A0F95" w:rsidP="007A0F95">
      <w:pPr>
        <w:ind w:firstLineChars="200" w:firstLine="632"/>
        <w:rPr>
          <w:rFonts w:ascii="仿宋_GB2312" w:hAnsi="仿宋"/>
        </w:rPr>
      </w:pPr>
      <w:r w:rsidRPr="007A0F95">
        <w:rPr>
          <w:rFonts w:ascii="仿宋_GB2312" w:hAnsi="仿宋" w:hint="eastAsia"/>
        </w:rPr>
        <w:t>185</w:t>
      </w:r>
      <w:r>
        <w:rPr>
          <w:rFonts w:ascii="仿宋_GB2312" w:hAnsi="仿宋" w:hint="eastAsia"/>
        </w:rPr>
        <w:t>．</w:t>
      </w:r>
      <w:r w:rsidRPr="007A0F95">
        <w:rPr>
          <w:rFonts w:ascii="仿宋_GB2312" w:hAnsi="仿宋" w:hint="eastAsia"/>
        </w:rPr>
        <w:t>市政府关于印发苏州市城乡规划若干强制性内容的规定的通知（苏府</w:t>
      </w:r>
      <w:proofErr w:type="gramStart"/>
      <w:r w:rsidRPr="007A0F95">
        <w:rPr>
          <w:rFonts w:ascii="仿宋_GB2312" w:hAnsi="仿宋" w:hint="eastAsia"/>
        </w:rPr>
        <w:t>规</w:t>
      </w:r>
      <w:proofErr w:type="gramEnd"/>
      <w:r w:rsidRPr="007A0F95">
        <w:rPr>
          <w:rFonts w:ascii="仿宋_GB2312" w:hAnsi="仿宋" w:hint="eastAsia"/>
        </w:rPr>
        <w:t>字〔2023〕9号）</w:t>
      </w:r>
    </w:p>
    <w:p w:rsidR="007A0F95" w:rsidRPr="007A0F95" w:rsidRDefault="007A0F95" w:rsidP="007A0F95">
      <w:pPr>
        <w:ind w:firstLineChars="200" w:firstLine="632"/>
        <w:rPr>
          <w:rFonts w:ascii="仿宋_GB2312" w:hAnsi="仿宋"/>
        </w:rPr>
      </w:pPr>
      <w:r w:rsidRPr="007A0F95">
        <w:rPr>
          <w:rFonts w:ascii="仿宋_GB2312" w:hAnsi="仿宋" w:hint="eastAsia"/>
        </w:rPr>
        <w:t>186</w:t>
      </w:r>
      <w:r>
        <w:rPr>
          <w:rFonts w:ascii="仿宋_GB2312" w:hAnsi="仿宋" w:hint="eastAsia"/>
        </w:rPr>
        <w:t>．</w:t>
      </w:r>
      <w:r w:rsidRPr="007A0F95">
        <w:rPr>
          <w:rFonts w:ascii="仿宋_GB2312" w:hAnsi="仿宋" w:hint="eastAsia"/>
        </w:rPr>
        <w:t>市政府关于房产</w:t>
      </w:r>
      <w:proofErr w:type="gramStart"/>
      <w:r w:rsidRPr="007A0F95">
        <w:rPr>
          <w:rFonts w:ascii="仿宋_GB2312" w:hAnsi="仿宋" w:hint="eastAsia"/>
        </w:rPr>
        <w:t>税困难</w:t>
      </w:r>
      <w:proofErr w:type="gramEnd"/>
      <w:r w:rsidRPr="007A0F95">
        <w:rPr>
          <w:rFonts w:ascii="仿宋_GB2312" w:hAnsi="仿宋" w:hint="eastAsia"/>
        </w:rPr>
        <w:t>减免税办理有关事项的通知（苏府</w:t>
      </w:r>
      <w:proofErr w:type="gramStart"/>
      <w:r w:rsidRPr="007A0F95">
        <w:rPr>
          <w:rFonts w:ascii="仿宋_GB2312" w:hAnsi="仿宋" w:hint="eastAsia"/>
        </w:rPr>
        <w:t>规</w:t>
      </w:r>
      <w:proofErr w:type="gramEnd"/>
      <w:r w:rsidRPr="007A0F95">
        <w:rPr>
          <w:rFonts w:ascii="仿宋_GB2312" w:hAnsi="仿宋" w:hint="eastAsia"/>
        </w:rPr>
        <w:t>字〔2023〕10号）</w:t>
      </w:r>
    </w:p>
    <w:p w:rsidR="007A0F95" w:rsidRPr="007A0F95" w:rsidRDefault="007A0F95" w:rsidP="007A0F95">
      <w:pPr>
        <w:ind w:firstLineChars="200" w:firstLine="632"/>
        <w:rPr>
          <w:rFonts w:ascii="仿宋_GB2312" w:hAnsi="仿宋"/>
        </w:rPr>
      </w:pPr>
      <w:r w:rsidRPr="007A0F95">
        <w:rPr>
          <w:rFonts w:ascii="仿宋_GB2312" w:hAnsi="仿宋" w:hint="eastAsia"/>
        </w:rPr>
        <w:t>187</w:t>
      </w:r>
      <w:r>
        <w:rPr>
          <w:rFonts w:ascii="仿宋_GB2312" w:hAnsi="仿宋" w:hint="eastAsia"/>
        </w:rPr>
        <w:t>．</w:t>
      </w:r>
      <w:r w:rsidRPr="007A0F95">
        <w:rPr>
          <w:rFonts w:ascii="仿宋_GB2312" w:hAnsi="仿宋" w:hint="eastAsia"/>
        </w:rPr>
        <w:t>苏州市人民政府关于国Ⅲ及以下排放标准柴油货车限行管理的通告（苏府</w:t>
      </w:r>
      <w:proofErr w:type="gramStart"/>
      <w:r w:rsidRPr="007A0F95">
        <w:rPr>
          <w:rFonts w:ascii="仿宋_GB2312" w:hAnsi="仿宋" w:hint="eastAsia"/>
        </w:rPr>
        <w:t>规</w:t>
      </w:r>
      <w:proofErr w:type="gramEnd"/>
      <w:r w:rsidRPr="007A0F95">
        <w:rPr>
          <w:rFonts w:ascii="仿宋_GB2312" w:hAnsi="仿宋" w:hint="eastAsia"/>
        </w:rPr>
        <w:t>字〔2023〕11号）</w:t>
      </w:r>
    </w:p>
    <w:p w:rsidR="007A0F95" w:rsidRPr="007A0F95" w:rsidRDefault="007A0F95" w:rsidP="007A0F95">
      <w:pPr>
        <w:ind w:firstLineChars="200" w:firstLine="632"/>
        <w:rPr>
          <w:rFonts w:ascii="仿宋_GB2312" w:hAnsi="仿宋"/>
        </w:rPr>
      </w:pPr>
      <w:r w:rsidRPr="007A0F95">
        <w:rPr>
          <w:rFonts w:ascii="仿宋_GB2312" w:hAnsi="仿宋" w:hint="eastAsia"/>
        </w:rPr>
        <w:t>188</w:t>
      </w:r>
      <w:r>
        <w:rPr>
          <w:rFonts w:ascii="仿宋_GB2312" w:hAnsi="仿宋" w:hint="eastAsia"/>
        </w:rPr>
        <w:t>．</w:t>
      </w:r>
      <w:r w:rsidRPr="007A0F95">
        <w:rPr>
          <w:rFonts w:ascii="仿宋_GB2312" w:hAnsi="仿宋" w:hint="eastAsia"/>
        </w:rPr>
        <w:t>苏州市人民政府关于调整轻型多用途货车（皮卡）和轻型厢式封闭式新能源货车限行管理的通告（苏府</w:t>
      </w:r>
      <w:proofErr w:type="gramStart"/>
      <w:r w:rsidRPr="007A0F95">
        <w:rPr>
          <w:rFonts w:ascii="仿宋_GB2312" w:hAnsi="仿宋" w:hint="eastAsia"/>
        </w:rPr>
        <w:t>规</w:t>
      </w:r>
      <w:proofErr w:type="gramEnd"/>
      <w:r w:rsidRPr="007A0F95">
        <w:rPr>
          <w:rFonts w:ascii="仿宋_GB2312" w:hAnsi="仿宋" w:hint="eastAsia"/>
        </w:rPr>
        <w:t>字〔2023〕12号）</w:t>
      </w:r>
    </w:p>
    <w:p w:rsidR="007A0F95" w:rsidRPr="007A0F95" w:rsidRDefault="007A0F95" w:rsidP="007A0F95">
      <w:pPr>
        <w:ind w:firstLineChars="200" w:firstLine="632"/>
        <w:rPr>
          <w:rFonts w:ascii="仿宋_GB2312" w:hAnsi="仿宋"/>
        </w:rPr>
      </w:pPr>
      <w:r w:rsidRPr="007A0F95">
        <w:rPr>
          <w:rFonts w:ascii="仿宋_GB2312" w:hAnsi="仿宋" w:hint="eastAsia"/>
        </w:rPr>
        <w:t>189</w:t>
      </w:r>
      <w:r>
        <w:rPr>
          <w:rFonts w:ascii="仿宋_GB2312" w:hAnsi="仿宋" w:hint="eastAsia"/>
        </w:rPr>
        <w:t>．</w:t>
      </w:r>
      <w:r w:rsidRPr="007A0F95">
        <w:rPr>
          <w:rFonts w:ascii="仿宋_GB2312" w:hAnsi="仿宋" w:hint="eastAsia"/>
        </w:rPr>
        <w:t>市政府关于印发苏州市公共数据开放实施细则的通知</w:t>
      </w:r>
      <w:r w:rsidRPr="007A0F95">
        <w:rPr>
          <w:rFonts w:ascii="仿宋_GB2312" w:hAnsi="仿宋" w:hint="eastAsia"/>
        </w:rPr>
        <w:lastRenderedPageBreak/>
        <w:t>（苏府</w:t>
      </w:r>
      <w:proofErr w:type="gramStart"/>
      <w:r w:rsidRPr="007A0F95">
        <w:rPr>
          <w:rFonts w:ascii="仿宋_GB2312" w:hAnsi="仿宋" w:hint="eastAsia"/>
        </w:rPr>
        <w:t>规</w:t>
      </w:r>
      <w:proofErr w:type="gramEnd"/>
      <w:r w:rsidRPr="007A0F95">
        <w:rPr>
          <w:rFonts w:ascii="仿宋_GB2312" w:hAnsi="仿宋" w:hint="eastAsia"/>
        </w:rPr>
        <w:t>字〔2023〕13号）</w:t>
      </w:r>
    </w:p>
    <w:p w:rsidR="007A0F95" w:rsidRPr="007A0F95" w:rsidRDefault="007A0F95" w:rsidP="007A0F95">
      <w:pPr>
        <w:ind w:firstLineChars="200" w:firstLine="632"/>
        <w:rPr>
          <w:rFonts w:ascii="仿宋_GB2312" w:hAnsi="仿宋"/>
        </w:rPr>
      </w:pPr>
      <w:r w:rsidRPr="007A0F95">
        <w:rPr>
          <w:rFonts w:ascii="仿宋_GB2312" w:hAnsi="仿宋" w:hint="eastAsia"/>
        </w:rPr>
        <w:t>190</w:t>
      </w:r>
      <w:r>
        <w:rPr>
          <w:rFonts w:ascii="仿宋_GB2312" w:hAnsi="仿宋" w:hint="eastAsia"/>
        </w:rPr>
        <w:t>．</w:t>
      </w:r>
      <w:r w:rsidRPr="007A0F95">
        <w:rPr>
          <w:rFonts w:ascii="仿宋_GB2312" w:hAnsi="仿宋" w:hint="eastAsia"/>
        </w:rPr>
        <w:t>市政府关于印发苏州园林分类管理办法的通知（苏府</w:t>
      </w:r>
      <w:proofErr w:type="gramStart"/>
      <w:r w:rsidRPr="007A0F95">
        <w:rPr>
          <w:rFonts w:ascii="仿宋_GB2312" w:hAnsi="仿宋" w:hint="eastAsia"/>
        </w:rPr>
        <w:t>规</w:t>
      </w:r>
      <w:proofErr w:type="gramEnd"/>
      <w:r w:rsidRPr="007A0F95">
        <w:rPr>
          <w:rFonts w:ascii="仿宋_GB2312" w:hAnsi="仿宋" w:hint="eastAsia"/>
        </w:rPr>
        <w:t>字〔2023〕14号）</w:t>
      </w:r>
    </w:p>
    <w:p w:rsidR="007A0F95" w:rsidRPr="007A0F95" w:rsidRDefault="007A0F95" w:rsidP="007A0F95">
      <w:pPr>
        <w:ind w:firstLineChars="200" w:firstLine="632"/>
        <w:rPr>
          <w:rFonts w:ascii="仿宋_GB2312" w:hAnsi="仿宋"/>
        </w:rPr>
      </w:pPr>
      <w:r w:rsidRPr="007A0F95">
        <w:rPr>
          <w:rFonts w:ascii="仿宋_GB2312" w:hAnsi="仿宋" w:hint="eastAsia"/>
        </w:rPr>
        <w:t>191</w:t>
      </w:r>
      <w:r>
        <w:rPr>
          <w:rFonts w:ascii="仿宋_GB2312" w:hAnsi="仿宋" w:hint="eastAsia"/>
        </w:rPr>
        <w:t>．</w:t>
      </w:r>
      <w:r w:rsidRPr="007A0F95">
        <w:rPr>
          <w:rFonts w:ascii="仿宋_GB2312" w:hAnsi="仿宋" w:hint="eastAsia"/>
        </w:rPr>
        <w:t>市政府关于印发苏州市人才落户管理办法的通知（苏府</w:t>
      </w:r>
      <w:proofErr w:type="gramStart"/>
      <w:r w:rsidRPr="007A0F95">
        <w:rPr>
          <w:rFonts w:ascii="仿宋_GB2312" w:hAnsi="仿宋" w:hint="eastAsia"/>
        </w:rPr>
        <w:t>规</w:t>
      </w:r>
      <w:proofErr w:type="gramEnd"/>
      <w:r w:rsidRPr="007A0F95">
        <w:rPr>
          <w:rFonts w:ascii="仿宋_GB2312" w:hAnsi="仿宋" w:hint="eastAsia"/>
        </w:rPr>
        <w:t>字〔2023〕15号）</w:t>
      </w:r>
    </w:p>
    <w:p w:rsidR="007A0F95" w:rsidRPr="007A0F95" w:rsidRDefault="007A0F95" w:rsidP="007A0F95">
      <w:pPr>
        <w:ind w:firstLineChars="200" w:firstLine="632"/>
        <w:rPr>
          <w:rFonts w:ascii="仿宋_GB2312" w:hAnsi="仿宋"/>
        </w:rPr>
      </w:pPr>
      <w:r w:rsidRPr="007A0F95">
        <w:rPr>
          <w:rFonts w:ascii="仿宋_GB2312" w:hAnsi="仿宋" w:hint="eastAsia"/>
        </w:rPr>
        <w:t>192</w:t>
      </w:r>
      <w:r>
        <w:rPr>
          <w:rFonts w:ascii="仿宋_GB2312" w:hAnsi="仿宋" w:hint="eastAsia"/>
        </w:rPr>
        <w:t>．</w:t>
      </w:r>
      <w:r w:rsidRPr="007A0F95">
        <w:rPr>
          <w:rFonts w:ascii="仿宋_GB2312" w:hAnsi="仿宋" w:hint="eastAsia"/>
        </w:rPr>
        <w:t>市政府关于废止《苏州市人民政府信访事项复查复核办法》的决定（苏府</w:t>
      </w:r>
      <w:proofErr w:type="gramStart"/>
      <w:r w:rsidRPr="007A0F95">
        <w:rPr>
          <w:rFonts w:ascii="仿宋_GB2312" w:hAnsi="仿宋" w:hint="eastAsia"/>
        </w:rPr>
        <w:t>规</w:t>
      </w:r>
      <w:proofErr w:type="gramEnd"/>
      <w:r w:rsidRPr="007A0F95">
        <w:rPr>
          <w:rFonts w:ascii="仿宋_GB2312" w:hAnsi="仿宋" w:hint="eastAsia"/>
        </w:rPr>
        <w:t>字〔2023〕16号）</w:t>
      </w:r>
    </w:p>
    <w:p w:rsidR="007A0F95" w:rsidRPr="007A0F95" w:rsidRDefault="007A0F95" w:rsidP="007A0F95">
      <w:pPr>
        <w:ind w:firstLineChars="200" w:firstLine="632"/>
        <w:rPr>
          <w:rFonts w:ascii="仿宋_GB2312" w:hAnsi="仿宋"/>
        </w:rPr>
      </w:pPr>
      <w:r w:rsidRPr="007A0F95">
        <w:rPr>
          <w:rFonts w:ascii="仿宋_GB2312" w:hAnsi="仿宋" w:hint="eastAsia"/>
        </w:rPr>
        <w:t>193</w:t>
      </w:r>
      <w:r>
        <w:rPr>
          <w:rFonts w:ascii="仿宋_GB2312" w:hAnsi="仿宋" w:hint="eastAsia"/>
        </w:rPr>
        <w:t>．</w:t>
      </w:r>
      <w:r w:rsidRPr="007A0F95">
        <w:rPr>
          <w:rFonts w:ascii="仿宋_GB2312" w:hAnsi="仿宋" w:hint="eastAsia"/>
        </w:rPr>
        <w:t>市政府关于印发苏州市专用信用报告代替企业无违法证明实施方案（试行）的通知（苏府</w:t>
      </w:r>
      <w:proofErr w:type="gramStart"/>
      <w:r w:rsidRPr="007A0F95">
        <w:rPr>
          <w:rFonts w:ascii="仿宋_GB2312" w:hAnsi="仿宋" w:hint="eastAsia"/>
        </w:rPr>
        <w:t>规</w:t>
      </w:r>
      <w:proofErr w:type="gramEnd"/>
      <w:r w:rsidRPr="007A0F95">
        <w:rPr>
          <w:rFonts w:ascii="仿宋_GB2312" w:hAnsi="仿宋" w:hint="eastAsia"/>
        </w:rPr>
        <w:t>字〔2024〕1号）</w:t>
      </w:r>
    </w:p>
    <w:p w:rsidR="007A0F95" w:rsidRPr="007A0F95" w:rsidRDefault="007A0F95" w:rsidP="007A0F95">
      <w:pPr>
        <w:ind w:firstLineChars="200" w:firstLine="632"/>
        <w:rPr>
          <w:rFonts w:ascii="仿宋_GB2312" w:hAnsi="仿宋"/>
        </w:rPr>
      </w:pPr>
      <w:r w:rsidRPr="007A0F95">
        <w:rPr>
          <w:rFonts w:ascii="仿宋_GB2312" w:hAnsi="仿宋" w:hint="eastAsia"/>
        </w:rPr>
        <w:t>194</w:t>
      </w:r>
      <w:r>
        <w:rPr>
          <w:rFonts w:ascii="仿宋_GB2312" w:hAnsi="仿宋" w:hint="eastAsia"/>
        </w:rPr>
        <w:t>．</w:t>
      </w:r>
      <w:r w:rsidRPr="007A0F95">
        <w:rPr>
          <w:rFonts w:ascii="仿宋_GB2312" w:hAnsi="仿宋" w:hint="eastAsia"/>
        </w:rPr>
        <w:t>市政府印发关于进一步加强全市老年人体育工作的实施意见的通知（苏府</w:t>
      </w:r>
      <w:proofErr w:type="gramStart"/>
      <w:r w:rsidRPr="007A0F95">
        <w:rPr>
          <w:rFonts w:ascii="仿宋_GB2312" w:hAnsi="仿宋" w:hint="eastAsia"/>
        </w:rPr>
        <w:t>规</w:t>
      </w:r>
      <w:proofErr w:type="gramEnd"/>
      <w:r w:rsidRPr="007A0F95">
        <w:rPr>
          <w:rFonts w:ascii="仿宋_GB2312" w:hAnsi="仿宋" w:hint="eastAsia"/>
        </w:rPr>
        <w:t>字〔2024〕2号）</w:t>
      </w:r>
    </w:p>
    <w:p w:rsidR="007A0F95" w:rsidRPr="007A0F95" w:rsidRDefault="007A0F95" w:rsidP="007A0F95">
      <w:pPr>
        <w:ind w:firstLineChars="200" w:firstLine="632"/>
        <w:rPr>
          <w:rFonts w:ascii="仿宋_GB2312" w:hAnsi="仿宋"/>
        </w:rPr>
      </w:pPr>
      <w:r w:rsidRPr="007A0F95">
        <w:rPr>
          <w:rFonts w:ascii="仿宋_GB2312" w:hAnsi="仿宋" w:hint="eastAsia"/>
        </w:rPr>
        <w:t>195</w:t>
      </w:r>
      <w:r>
        <w:rPr>
          <w:rFonts w:ascii="仿宋_GB2312" w:hAnsi="仿宋" w:hint="eastAsia"/>
        </w:rPr>
        <w:t>．</w:t>
      </w:r>
      <w:r w:rsidRPr="007A0F95">
        <w:rPr>
          <w:rFonts w:ascii="仿宋_GB2312" w:hAnsi="仿宋" w:hint="eastAsia"/>
        </w:rPr>
        <w:t>市政府关于印发苏州市知识产权（专利、版权）奖励办法的通知（苏府</w:t>
      </w:r>
      <w:proofErr w:type="gramStart"/>
      <w:r w:rsidRPr="007A0F95">
        <w:rPr>
          <w:rFonts w:ascii="仿宋_GB2312" w:hAnsi="仿宋" w:hint="eastAsia"/>
        </w:rPr>
        <w:t>规</w:t>
      </w:r>
      <w:proofErr w:type="gramEnd"/>
      <w:r w:rsidRPr="007A0F95">
        <w:rPr>
          <w:rFonts w:ascii="仿宋_GB2312" w:hAnsi="仿宋" w:hint="eastAsia"/>
        </w:rPr>
        <w:t>字〔2024〕3号）</w:t>
      </w:r>
    </w:p>
    <w:p w:rsidR="007A0F95" w:rsidRPr="007A0F95" w:rsidRDefault="007A0F95" w:rsidP="007A0F95">
      <w:pPr>
        <w:ind w:firstLineChars="200" w:firstLine="632"/>
        <w:rPr>
          <w:rFonts w:ascii="仿宋_GB2312" w:hAnsi="仿宋"/>
        </w:rPr>
      </w:pPr>
      <w:r w:rsidRPr="007A0F95">
        <w:rPr>
          <w:rFonts w:ascii="仿宋_GB2312" w:hAnsi="仿宋" w:hint="eastAsia"/>
        </w:rPr>
        <w:t>196</w:t>
      </w:r>
      <w:r>
        <w:rPr>
          <w:rFonts w:ascii="仿宋_GB2312" w:hAnsi="仿宋" w:hint="eastAsia"/>
        </w:rPr>
        <w:t>．</w:t>
      </w:r>
      <w:r w:rsidRPr="007A0F95">
        <w:rPr>
          <w:rFonts w:ascii="仿宋_GB2312" w:hAnsi="仿宋" w:hint="eastAsia"/>
        </w:rPr>
        <w:t>市政府关于印发苏州市实施“八大工程”全面提升科技创新能力的若干政策的通知（苏府</w:t>
      </w:r>
      <w:proofErr w:type="gramStart"/>
      <w:r w:rsidRPr="007A0F95">
        <w:rPr>
          <w:rFonts w:ascii="仿宋_GB2312" w:hAnsi="仿宋" w:hint="eastAsia"/>
        </w:rPr>
        <w:t>规</w:t>
      </w:r>
      <w:proofErr w:type="gramEnd"/>
      <w:r w:rsidRPr="007A0F95">
        <w:rPr>
          <w:rFonts w:ascii="仿宋_GB2312" w:hAnsi="仿宋" w:hint="eastAsia"/>
        </w:rPr>
        <w:t>字〔2024〕4号)</w:t>
      </w:r>
    </w:p>
    <w:p w:rsidR="007A0F95" w:rsidRPr="007A0F95" w:rsidRDefault="007A0F95" w:rsidP="007A0F95">
      <w:pPr>
        <w:ind w:firstLineChars="200" w:firstLine="632"/>
        <w:rPr>
          <w:rFonts w:ascii="仿宋_GB2312" w:hAnsi="仿宋"/>
        </w:rPr>
      </w:pPr>
      <w:r w:rsidRPr="007A0F95">
        <w:rPr>
          <w:rFonts w:ascii="仿宋_GB2312" w:hAnsi="仿宋" w:hint="eastAsia"/>
        </w:rPr>
        <w:t>197</w:t>
      </w:r>
      <w:r>
        <w:rPr>
          <w:rFonts w:ascii="仿宋_GB2312" w:hAnsi="仿宋" w:hint="eastAsia"/>
        </w:rPr>
        <w:t>．</w:t>
      </w:r>
      <w:r w:rsidRPr="007A0F95">
        <w:rPr>
          <w:rFonts w:ascii="仿宋_GB2312" w:hAnsi="仿宋" w:hint="eastAsia"/>
        </w:rPr>
        <w:t>市政府关于印发苏州市区推行绿色殡葬工作实施办法的通知（苏府</w:t>
      </w:r>
      <w:proofErr w:type="gramStart"/>
      <w:r w:rsidRPr="007A0F95">
        <w:rPr>
          <w:rFonts w:ascii="仿宋_GB2312" w:hAnsi="仿宋" w:hint="eastAsia"/>
        </w:rPr>
        <w:t>规</w:t>
      </w:r>
      <w:proofErr w:type="gramEnd"/>
      <w:r w:rsidRPr="007A0F95">
        <w:rPr>
          <w:rFonts w:ascii="仿宋_GB2312" w:hAnsi="仿宋" w:hint="eastAsia"/>
        </w:rPr>
        <w:t>字〔2024〕5号)</w:t>
      </w:r>
    </w:p>
    <w:p w:rsidR="007A0F95" w:rsidRPr="007A0F95" w:rsidRDefault="007A0F95" w:rsidP="007A0F95">
      <w:pPr>
        <w:ind w:firstLineChars="200" w:firstLine="632"/>
        <w:rPr>
          <w:rFonts w:ascii="仿宋_GB2312" w:hAnsi="仿宋"/>
        </w:rPr>
      </w:pPr>
      <w:r w:rsidRPr="007A0F95">
        <w:rPr>
          <w:rFonts w:ascii="仿宋_GB2312" w:hAnsi="仿宋" w:hint="eastAsia"/>
        </w:rPr>
        <w:t>198</w:t>
      </w:r>
      <w:r>
        <w:rPr>
          <w:rFonts w:ascii="仿宋_GB2312" w:hAnsi="仿宋" w:hint="eastAsia"/>
        </w:rPr>
        <w:t>．</w:t>
      </w:r>
      <w:r w:rsidRPr="007A0F95">
        <w:rPr>
          <w:rFonts w:ascii="仿宋_GB2312" w:hAnsi="仿宋" w:hint="eastAsia"/>
        </w:rPr>
        <w:t>市政府关于重新公布苏州市市区</w:t>
      </w:r>
      <w:proofErr w:type="gramStart"/>
      <w:r w:rsidRPr="007A0F95">
        <w:rPr>
          <w:rFonts w:ascii="仿宋_GB2312" w:hAnsi="仿宋" w:hint="eastAsia"/>
        </w:rPr>
        <w:t>征地区片综合</w:t>
      </w:r>
      <w:proofErr w:type="gramEnd"/>
      <w:r w:rsidRPr="007A0F95">
        <w:rPr>
          <w:rFonts w:ascii="仿宋_GB2312" w:hAnsi="仿宋" w:hint="eastAsia"/>
        </w:rPr>
        <w:t>地价标准的通知（苏府</w:t>
      </w:r>
      <w:proofErr w:type="gramStart"/>
      <w:r w:rsidRPr="007A0F95">
        <w:rPr>
          <w:rFonts w:ascii="仿宋_GB2312" w:hAnsi="仿宋" w:hint="eastAsia"/>
        </w:rPr>
        <w:t>规</w:t>
      </w:r>
      <w:proofErr w:type="gramEnd"/>
      <w:r w:rsidRPr="007A0F95">
        <w:rPr>
          <w:rFonts w:ascii="仿宋_GB2312" w:hAnsi="仿宋" w:hint="eastAsia"/>
        </w:rPr>
        <w:t>字〔2024〕6号)</w:t>
      </w:r>
    </w:p>
    <w:p w:rsidR="007A0F95" w:rsidRPr="007A0F95" w:rsidRDefault="007A0F95" w:rsidP="007A0F95">
      <w:pPr>
        <w:ind w:firstLineChars="200" w:firstLine="632"/>
        <w:rPr>
          <w:rFonts w:ascii="仿宋_GB2312" w:hAnsi="仿宋"/>
        </w:rPr>
      </w:pPr>
      <w:r w:rsidRPr="007A0F95">
        <w:rPr>
          <w:rFonts w:ascii="仿宋_GB2312" w:hAnsi="仿宋" w:hint="eastAsia"/>
        </w:rPr>
        <w:t>199</w:t>
      </w:r>
      <w:r>
        <w:rPr>
          <w:rFonts w:ascii="仿宋_GB2312" w:hAnsi="仿宋" w:hint="eastAsia"/>
        </w:rPr>
        <w:t>．</w:t>
      </w:r>
      <w:r w:rsidRPr="007A0F95">
        <w:rPr>
          <w:rFonts w:ascii="仿宋_GB2312" w:hAnsi="仿宋" w:hint="eastAsia"/>
        </w:rPr>
        <w:t>市政府关于废止《苏州市市区罚没收入代收代缴暂行办法》《转发市财政局国土资源局关于将部分土地出让金用于农业土地开发的实施意见的通知》的决定（苏府</w:t>
      </w:r>
      <w:proofErr w:type="gramStart"/>
      <w:r w:rsidRPr="007A0F95">
        <w:rPr>
          <w:rFonts w:ascii="仿宋_GB2312" w:hAnsi="仿宋" w:hint="eastAsia"/>
        </w:rPr>
        <w:t>规</w:t>
      </w:r>
      <w:proofErr w:type="gramEnd"/>
      <w:r w:rsidRPr="007A0F95">
        <w:rPr>
          <w:rFonts w:ascii="仿宋_GB2312" w:hAnsi="仿宋" w:hint="eastAsia"/>
        </w:rPr>
        <w:t>字〔2024〕8号）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200</w:t>
      </w:r>
      <w:r>
        <w:rPr>
          <w:rFonts w:ascii="仿宋_GB2312" w:hAnsi="仿宋" w:hint="eastAsia"/>
        </w:rPr>
        <w:t>．</w:t>
      </w:r>
      <w:r w:rsidRPr="007A0F95">
        <w:rPr>
          <w:rFonts w:ascii="仿宋_GB2312" w:hAnsi="仿宋" w:hint="eastAsia"/>
        </w:rPr>
        <w:t>市政府印发关于加强病死畜禽无害化处理工作的实施意见的通知（苏府</w:t>
      </w:r>
      <w:proofErr w:type="gramStart"/>
      <w:r w:rsidRPr="007A0F95">
        <w:rPr>
          <w:rFonts w:ascii="仿宋_GB2312" w:hAnsi="仿宋" w:hint="eastAsia"/>
        </w:rPr>
        <w:t>规</w:t>
      </w:r>
      <w:proofErr w:type="gramEnd"/>
      <w:r w:rsidRPr="007A0F95">
        <w:rPr>
          <w:rFonts w:ascii="仿宋_GB2312" w:hAnsi="仿宋" w:hint="eastAsia"/>
        </w:rPr>
        <w:t>字〔2024〕9号）</w:t>
      </w:r>
    </w:p>
    <w:p w:rsidR="007A0F95" w:rsidRPr="007A0F95" w:rsidRDefault="007A0F95" w:rsidP="007A0F95">
      <w:pPr>
        <w:ind w:firstLineChars="200" w:firstLine="632"/>
        <w:rPr>
          <w:rFonts w:ascii="仿宋_GB2312" w:hAnsi="仿宋"/>
        </w:rPr>
      </w:pPr>
      <w:r w:rsidRPr="007A0F95">
        <w:rPr>
          <w:rFonts w:ascii="仿宋_GB2312" w:hAnsi="仿宋" w:hint="eastAsia"/>
        </w:rPr>
        <w:t>201</w:t>
      </w:r>
      <w:r>
        <w:rPr>
          <w:rFonts w:ascii="仿宋_GB2312" w:hAnsi="仿宋" w:hint="eastAsia"/>
        </w:rPr>
        <w:t>．</w:t>
      </w:r>
      <w:r w:rsidRPr="007A0F95">
        <w:rPr>
          <w:rFonts w:ascii="仿宋_GB2312" w:hAnsi="仿宋" w:hint="eastAsia"/>
        </w:rPr>
        <w:t>市政府关于废止《市政府办公室关于印发苏州市城市容貌标准的通知》的决定（苏府</w:t>
      </w:r>
      <w:proofErr w:type="gramStart"/>
      <w:r w:rsidRPr="007A0F95">
        <w:rPr>
          <w:rFonts w:ascii="仿宋_GB2312" w:hAnsi="仿宋" w:hint="eastAsia"/>
        </w:rPr>
        <w:t>规</w:t>
      </w:r>
      <w:proofErr w:type="gramEnd"/>
      <w:r w:rsidRPr="007A0F95">
        <w:rPr>
          <w:rFonts w:ascii="仿宋_GB2312" w:hAnsi="仿宋" w:hint="eastAsia"/>
        </w:rPr>
        <w:t>字〔2024〕10号）</w:t>
      </w:r>
    </w:p>
    <w:p w:rsidR="007A0F95" w:rsidRPr="007A0F95" w:rsidRDefault="007A0F95" w:rsidP="007A0F95">
      <w:pPr>
        <w:ind w:firstLineChars="200" w:firstLine="632"/>
        <w:rPr>
          <w:rFonts w:ascii="仿宋_GB2312" w:hAnsi="仿宋"/>
        </w:rPr>
      </w:pPr>
      <w:r w:rsidRPr="007A0F95">
        <w:rPr>
          <w:rFonts w:ascii="仿宋_GB2312" w:hAnsi="仿宋" w:hint="eastAsia"/>
        </w:rPr>
        <w:t>202</w:t>
      </w:r>
      <w:r>
        <w:rPr>
          <w:rFonts w:ascii="仿宋_GB2312" w:hAnsi="仿宋" w:hint="eastAsia"/>
        </w:rPr>
        <w:t>．</w:t>
      </w:r>
      <w:r w:rsidRPr="007A0F95">
        <w:rPr>
          <w:rFonts w:ascii="仿宋_GB2312" w:hAnsi="仿宋" w:hint="eastAsia"/>
        </w:rPr>
        <w:t>苏州市人民政府关于规范市区邮政、快递专用电动三轮摩托车交通安全管理的通告（苏府</w:t>
      </w:r>
      <w:proofErr w:type="gramStart"/>
      <w:r w:rsidRPr="007A0F95">
        <w:rPr>
          <w:rFonts w:ascii="仿宋_GB2312" w:hAnsi="仿宋" w:hint="eastAsia"/>
        </w:rPr>
        <w:t>规</w:t>
      </w:r>
      <w:proofErr w:type="gramEnd"/>
      <w:r w:rsidRPr="007A0F95">
        <w:rPr>
          <w:rFonts w:ascii="仿宋_GB2312" w:hAnsi="仿宋" w:hint="eastAsia"/>
        </w:rPr>
        <w:t>字〔2024〕11号)</w:t>
      </w:r>
    </w:p>
    <w:p w:rsidR="007A0F95" w:rsidRPr="007A0F95" w:rsidRDefault="007A0F95" w:rsidP="007A0F95">
      <w:pPr>
        <w:ind w:firstLineChars="200" w:firstLine="632"/>
        <w:rPr>
          <w:rFonts w:ascii="仿宋_GB2312" w:hAnsi="仿宋"/>
        </w:rPr>
      </w:pPr>
      <w:r w:rsidRPr="007A0F95">
        <w:rPr>
          <w:rFonts w:ascii="仿宋_GB2312" w:hAnsi="仿宋" w:hint="eastAsia"/>
        </w:rPr>
        <w:t>203</w:t>
      </w:r>
      <w:r>
        <w:rPr>
          <w:rFonts w:ascii="仿宋_GB2312" w:hAnsi="仿宋" w:hint="eastAsia"/>
        </w:rPr>
        <w:t>．</w:t>
      </w:r>
      <w:r w:rsidRPr="007A0F95">
        <w:rPr>
          <w:rFonts w:ascii="仿宋_GB2312" w:hAnsi="仿宋" w:hint="eastAsia"/>
        </w:rPr>
        <w:t>市政府关于印发苏州市残疾人机动（道路型电动）轮椅车管理办法的通知（苏府</w:t>
      </w:r>
      <w:proofErr w:type="gramStart"/>
      <w:r w:rsidRPr="007A0F95">
        <w:rPr>
          <w:rFonts w:ascii="仿宋_GB2312" w:hAnsi="仿宋" w:hint="eastAsia"/>
        </w:rPr>
        <w:t>规</w:t>
      </w:r>
      <w:proofErr w:type="gramEnd"/>
      <w:r w:rsidRPr="007A0F95">
        <w:rPr>
          <w:rFonts w:ascii="仿宋_GB2312" w:hAnsi="仿宋" w:hint="eastAsia"/>
        </w:rPr>
        <w:t>字〔2024〕12号)</w:t>
      </w:r>
    </w:p>
    <w:p w:rsidR="007A0F95" w:rsidRPr="007A0F95" w:rsidRDefault="007A0F95" w:rsidP="007A0F95">
      <w:pPr>
        <w:ind w:firstLineChars="200" w:firstLine="632"/>
        <w:rPr>
          <w:rFonts w:ascii="仿宋_GB2312" w:hAnsi="仿宋"/>
        </w:rPr>
      </w:pPr>
      <w:r w:rsidRPr="007A0F95">
        <w:rPr>
          <w:rFonts w:ascii="仿宋_GB2312" w:hAnsi="仿宋" w:hint="eastAsia"/>
        </w:rPr>
        <w:t>204</w:t>
      </w:r>
      <w:r>
        <w:rPr>
          <w:rFonts w:ascii="仿宋_GB2312" w:hAnsi="仿宋" w:hint="eastAsia"/>
        </w:rPr>
        <w:t>．</w:t>
      </w:r>
      <w:r w:rsidRPr="007A0F95">
        <w:rPr>
          <w:rFonts w:ascii="仿宋_GB2312" w:hAnsi="仿宋" w:hint="eastAsia"/>
        </w:rPr>
        <w:t>市政府关于印发苏州市创新领军企业先进技术研究院实施意见的通知（苏府</w:t>
      </w:r>
      <w:proofErr w:type="gramStart"/>
      <w:r w:rsidRPr="007A0F95">
        <w:rPr>
          <w:rFonts w:ascii="仿宋_GB2312" w:hAnsi="仿宋" w:hint="eastAsia"/>
        </w:rPr>
        <w:t>规</w:t>
      </w:r>
      <w:proofErr w:type="gramEnd"/>
      <w:r w:rsidRPr="007A0F95">
        <w:rPr>
          <w:rFonts w:ascii="仿宋_GB2312" w:hAnsi="仿宋" w:hint="eastAsia"/>
        </w:rPr>
        <w:t>字〔2024〕13号)</w:t>
      </w:r>
    </w:p>
    <w:p w:rsidR="007A0F95" w:rsidRPr="007A0F95" w:rsidRDefault="007A0F95" w:rsidP="007A0F95">
      <w:pPr>
        <w:ind w:firstLineChars="200" w:firstLine="632"/>
        <w:rPr>
          <w:rFonts w:ascii="仿宋_GB2312" w:hAnsi="仿宋"/>
        </w:rPr>
      </w:pPr>
      <w:r w:rsidRPr="007A0F95">
        <w:rPr>
          <w:rFonts w:ascii="仿宋_GB2312" w:hAnsi="仿宋" w:hint="eastAsia"/>
        </w:rPr>
        <w:t>205</w:t>
      </w:r>
      <w:r>
        <w:rPr>
          <w:rFonts w:ascii="仿宋_GB2312" w:hAnsi="仿宋" w:hint="eastAsia"/>
        </w:rPr>
        <w:t>．</w:t>
      </w:r>
      <w:r w:rsidRPr="007A0F95">
        <w:rPr>
          <w:rFonts w:ascii="仿宋_GB2312" w:hAnsi="仿宋" w:hint="eastAsia"/>
        </w:rPr>
        <w:t>市政府关于印发苏州市排水户分级分类管理办法的通知（苏府</w:t>
      </w:r>
      <w:proofErr w:type="gramStart"/>
      <w:r w:rsidRPr="007A0F95">
        <w:rPr>
          <w:rFonts w:ascii="仿宋_GB2312" w:hAnsi="仿宋" w:hint="eastAsia"/>
        </w:rPr>
        <w:t>规</w:t>
      </w:r>
      <w:proofErr w:type="gramEnd"/>
      <w:r w:rsidRPr="007A0F95">
        <w:rPr>
          <w:rFonts w:ascii="仿宋_GB2312" w:hAnsi="仿宋" w:hint="eastAsia"/>
        </w:rPr>
        <w:t>字〔2024〕14号)</w:t>
      </w:r>
    </w:p>
    <w:p w:rsidR="007A0F95" w:rsidRPr="007A0F95" w:rsidRDefault="007A0F95" w:rsidP="007A0F95">
      <w:pPr>
        <w:ind w:firstLineChars="200" w:firstLine="632"/>
        <w:rPr>
          <w:rFonts w:ascii="仿宋_GB2312" w:hAnsi="仿宋"/>
        </w:rPr>
      </w:pPr>
      <w:r w:rsidRPr="007A0F95">
        <w:rPr>
          <w:rFonts w:ascii="仿宋_GB2312" w:hAnsi="仿宋" w:hint="eastAsia"/>
        </w:rPr>
        <w:t>206</w:t>
      </w:r>
      <w:r>
        <w:rPr>
          <w:rFonts w:ascii="仿宋_GB2312" w:hAnsi="仿宋" w:hint="eastAsia"/>
        </w:rPr>
        <w:t>．</w:t>
      </w:r>
      <w:r w:rsidRPr="007A0F95">
        <w:rPr>
          <w:rFonts w:ascii="仿宋_GB2312" w:hAnsi="仿宋" w:hint="eastAsia"/>
        </w:rPr>
        <w:t>市政府关于印发苏州市低空飞行服务管理办法（试行）的通知（苏府</w:t>
      </w:r>
      <w:proofErr w:type="gramStart"/>
      <w:r w:rsidRPr="007A0F95">
        <w:rPr>
          <w:rFonts w:ascii="仿宋_GB2312" w:hAnsi="仿宋" w:hint="eastAsia"/>
        </w:rPr>
        <w:t>规</w:t>
      </w:r>
      <w:proofErr w:type="gramEnd"/>
      <w:r w:rsidRPr="007A0F95">
        <w:rPr>
          <w:rFonts w:ascii="仿宋_GB2312" w:hAnsi="仿宋" w:hint="eastAsia"/>
        </w:rPr>
        <w:t>字〔2024〕15号)</w:t>
      </w:r>
    </w:p>
    <w:p w:rsidR="007A0F95" w:rsidRPr="007A0F95" w:rsidRDefault="007A0F95" w:rsidP="007A0F95">
      <w:pPr>
        <w:ind w:firstLineChars="200" w:firstLine="632"/>
        <w:rPr>
          <w:rFonts w:ascii="仿宋_GB2312" w:hAnsi="仿宋"/>
        </w:rPr>
      </w:pPr>
      <w:r w:rsidRPr="007A0F95">
        <w:rPr>
          <w:rFonts w:ascii="仿宋_GB2312" w:hAnsi="仿宋" w:hint="eastAsia"/>
        </w:rPr>
        <w:t>207</w:t>
      </w:r>
      <w:r>
        <w:rPr>
          <w:rFonts w:ascii="仿宋_GB2312" w:hAnsi="仿宋" w:hint="eastAsia"/>
        </w:rPr>
        <w:t>．</w:t>
      </w:r>
      <w:r w:rsidRPr="007A0F95">
        <w:rPr>
          <w:rFonts w:ascii="仿宋_GB2312" w:hAnsi="仿宋" w:hint="eastAsia"/>
        </w:rPr>
        <w:t>市政府关于印发苏州市加快推动软件产业高质量发展的若干政策措施的通知（苏府</w:t>
      </w:r>
      <w:proofErr w:type="gramStart"/>
      <w:r w:rsidRPr="007A0F95">
        <w:rPr>
          <w:rFonts w:ascii="仿宋_GB2312" w:hAnsi="仿宋" w:hint="eastAsia"/>
        </w:rPr>
        <w:t>规</w:t>
      </w:r>
      <w:proofErr w:type="gramEnd"/>
      <w:r w:rsidRPr="007A0F95">
        <w:rPr>
          <w:rFonts w:ascii="仿宋_GB2312" w:hAnsi="仿宋" w:hint="eastAsia"/>
        </w:rPr>
        <w:t>字〔2024〕16号）</w:t>
      </w:r>
    </w:p>
    <w:p w:rsidR="007A0F95" w:rsidRPr="007A0F95" w:rsidRDefault="007A0F95" w:rsidP="007A0F95">
      <w:pPr>
        <w:ind w:firstLineChars="200" w:firstLine="632"/>
        <w:rPr>
          <w:rFonts w:ascii="仿宋_GB2312" w:hAnsi="仿宋"/>
        </w:rPr>
      </w:pPr>
      <w:r w:rsidRPr="007A0F95">
        <w:rPr>
          <w:rFonts w:ascii="仿宋_GB2312" w:hAnsi="仿宋" w:hint="eastAsia"/>
        </w:rPr>
        <w:t>208</w:t>
      </w:r>
      <w:r>
        <w:rPr>
          <w:rFonts w:ascii="仿宋_GB2312" w:hAnsi="仿宋" w:hint="eastAsia"/>
        </w:rPr>
        <w:t>．</w:t>
      </w:r>
      <w:r w:rsidRPr="007A0F95">
        <w:rPr>
          <w:rFonts w:ascii="仿宋_GB2312" w:hAnsi="仿宋" w:hint="eastAsia"/>
        </w:rPr>
        <w:t>市政府印发关于促进苏州市银发经济高质量发展的若干措施的通知（苏府</w:t>
      </w:r>
      <w:proofErr w:type="gramStart"/>
      <w:r w:rsidRPr="007A0F95">
        <w:rPr>
          <w:rFonts w:ascii="仿宋_GB2312" w:hAnsi="仿宋" w:hint="eastAsia"/>
        </w:rPr>
        <w:t>规</w:t>
      </w:r>
      <w:proofErr w:type="gramEnd"/>
      <w:r w:rsidRPr="007A0F95">
        <w:rPr>
          <w:rFonts w:ascii="仿宋_GB2312" w:hAnsi="仿宋" w:hint="eastAsia"/>
        </w:rPr>
        <w:t>字〔2024〕17号）</w:t>
      </w:r>
    </w:p>
    <w:p w:rsidR="007A0F95" w:rsidRPr="007A0F95" w:rsidRDefault="007A0F95" w:rsidP="007A0F95">
      <w:pPr>
        <w:ind w:firstLineChars="200" w:firstLine="632"/>
        <w:rPr>
          <w:rFonts w:ascii="仿宋_GB2312" w:hAnsi="仿宋"/>
        </w:rPr>
      </w:pPr>
      <w:r w:rsidRPr="007A0F95">
        <w:rPr>
          <w:rFonts w:ascii="仿宋_GB2312" w:hAnsi="仿宋" w:hint="eastAsia"/>
        </w:rPr>
        <w:t>209</w:t>
      </w:r>
      <w:r>
        <w:rPr>
          <w:rFonts w:ascii="仿宋_GB2312" w:hAnsi="仿宋" w:hint="eastAsia"/>
        </w:rPr>
        <w:t>．</w:t>
      </w:r>
      <w:r w:rsidRPr="007A0F95">
        <w:rPr>
          <w:rFonts w:ascii="仿宋_GB2312" w:hAnsi="仿宋" w:hint="eastAsia"/>
        </w:rPr>
        <w:t>市政府印发关于支持制造业企业扩大有效投入的若干政策的通知（苏府</w:t>
      </w:r>
      <w:proofErr w:type="gramStart"/>
      <w:r w:rsidRPr="007A0F95">
        <w:rPr>
          <w:rFonts w:ascii="仿宋_GB2312" w:hAnsi="仿宋" w:hint="eastAsia"/>
        </w:rPr>
        <w:t>规</w:t>
      </w:r>
      <w:proofErr w:type="gramEnd"/>
      <w:r w:rsidRPr="007A0F95">
        <w:rPr>
          <w:rFonts w:ascii="仿宋_GB2312" w:hAnsi="仿宋" w:hint="eastAsia"/>
        </w:rPr>
        <w:t>字〔2025〕1号）</w:t>
      </w:r>
    </w:p>
    <w:p w:rsidR="007A0F95" w:rsidRPr="007A0F95" w:rsidRDefault="007A0F95" w:rsidP="007A0F95">
      <w:pPr>
        <w:ind w:firstLineChars="200" w:firstLine="632"/>
        <w:rPr>
          <w:rFonts w:ascii="仿宋_GB2312" w:hAnsi="仿宋"/>
        </w:rPr>
      </w:pPr>
      <w:r w:rsidRPr="007A0F95">
        <w:rPr>
          <w:rFonts w:ascii="仿宋_GB2312" w:hAnsi="仿宋" w:hint="eastAsia"/>
        </w:rPr>
        <w:t>210</w:t>
      </w:r>
      <w:r>
        <w:rPr>
          <w:rFonts w:ascii="仿宋_GB2312" w:hAnsi="仿宋" w:hint="eastAsia"/>
        </w:rPr>
        <w:t>．</w:t>
      </w:r>
      <w:r w:rsidRPr="007A0F95">
        <w:rPr>
          <w:rFonts w:ascii="仿宋_GB2312" w:hAnsi="仿宋" w:hint="eastAsia"/>
        </w:rPr>
        <w:t>市政府关于废止《关于苏州市加快培育生产性服务业领军企业的若干意见》的决定（苏府</w:t>
      </w:r>
      <w:proofErr w:type="gramStart"/>
      <w:r w:rsidRPr="007A0F95">
        <w:rPr>
          <w:rFonts w:ascii="仿宋_GB2312" w:hAnsi="仿宋" w:hint="eastAsia"/>
        </w:rPr>
        <w:t>规</w:t>
      </w:r>
      <w:proofErr w:type="gramEnd"/>
      <w:r w:rsidRPr="007A0F95">
        <w:rPr>
          <w:rFonts w:ascii="仿宋_GB2312" w:hAnsi="仿宋" w:hint="eastAsia"/>
        </w:rPr>
        <w:t>字〔2025〕2号）</w:t>
      </w:r>
    </w:p>
    <w:p w:rsidR="007A0F95" w:rsidRPr="007A0F95" w:rsidRDefault="007A0F95" w:rsidP="007A0F95">
      <w:pPr>
        <w:ind w:firstLineChars="200" w:firstLine="632"/>
        <w:rPr>
          <w:rFonts w:ascii="仿宋_GB2312" w:hAnsi="仿宋"/>
        </w:rPr>
      </w:pPr>
      <w:r w:rsidRPr="007A0F95">
        <w:rPr>
          <w:rFonts w:ascii="仿宋_GB2312" w:hAnsi="仿宋" w:hint="eastAsia"/>
        </w:rPr>
        <w:lastRenderedPageBreak/>
        <w:t>211</w:t>
      </w:r>
      <w:r>
        <w:rPr>
          <w:rFonts w:ascii="仿宋_GB2312" w:hAnsi="仿宋" w:hint="eastAsia"/>
        </w:rPr>
        <w:t>．</w:t>
      </w:r>
      <w:r w:rsidRPr="007A0F95">
        <w:rPr>
          <w:rFonts w:ascii="仿宋_GB2312" w:hAnsi="仿宋" w:hint="eastAsia"/>
        </w:rPr>
        <w:t>市政府关于印发苏州市网上中介服务超市管理办法（试行）的通知（苏府</w:t>
      </w:r>
      <w:proofErr w:type="gramStart"/>
      <w:r w:rsidRPr="007A0F95">
        <w:rPr>
          <w:rFonts w:ascii="仿宋_GB2312" w:hAnsi="仿宋" w:hint="eastAsia"/>
        </w:rPr>
        <w:t>规</w:t>
      </w:r>
      <w:proofErr w:type="gramEnd"/>
      <w:r w:rsidRPr="007A0F95">
        <w:rPr>
          <w:rFonts w:ascii="仿宋_GB2312" w:hAnsi="仿宋" w:hint="eastAsia"/>
        </w:rPr>
        <w:t>字〔2025〕3号）</w:t>
      </w:r>
    </w:p>
    <w:p w:rsidR="007A0F95" w:rsidRPr="007A0F95" w:rsidRDefault="007A0F95" w:rsidP="007A0F95">
      <w:pPr>
        <w:ind w:firstLineChars="200" w:firstLine="632"/>
        <w:rPr>
          <w:rFonts w:ascii="仿宋_GB2312" w:hAnsi="仿宋"/>
        </w:rPr>
      </w:pPr>
      <w:r w:rsidRPr="007A0F95">
        <w:rPr>
          <w:rFonts w:ascii="仿宋_GB2312" w:hAnsi="仿宋" w:hint="eastAsia"/>
        </w:rPr>
        <w:t>212</w:t>
      </w:r>
      <w:r>
        <w:rPr>
          <w:rFonts w:ascii="仿宋_GB2312" w:hAnsi="仿宋" w:hint="eastAsia"/>
        </w:rPr>
        <w:t>．</w:t>
      </w:r>
      <w:r w:rsidRPr="007A0F95">
        <w:rPr>
          <w:rFonts w:ascii="仿宋_GB2312" w:hAnsi="仿宋" w:hint="eastAsia"/>
        </w:rPr>
        <w:t>市政府关于印发苏州市关于推动跨境电子商务高质量发展的若干政策措施的通知（苏府</w:t>
      </w:r>
      <w:proofErr w:type="gramStart"/>
      <w:r w:rsidRPr="007A0F95">
        <w:rPr>
          <w:rFonts w:ascii="仿宋_GB2312" w:hAnsi="仿宋" w:hint="eastAsia"/>
        </w:rPr>
        <w:t>规</w:t>
      </w:r>
      <w:proofErr w:type="gramEnd"/>
      <w:r w:rsidRPr="007A0F95">
        <w:rPr>
          <w:rFonts w:ascii="仿宋_GB2312" w:hAnsi="仿宋" w:hint="eastAsia"/>
        </w:rPr>
        <w:t>字〔2025〕4号）</w:t>
      </w:r>
    </w:p>
    <w:p w:rsidR="007A0F95" w:rsidRPr="007A0F95" w:rsidRDefault="007A0F95" w:rsidP="007A0F95">
      <w:pPr>
        <w:ind w:firstLineChars="200" w:firstLine="632"/>
        <w:rPr>
          <w:rFonts w:ascii="仿宋_GB2312" w:hAnsi="仿宋"/>
        </w:rPr>
      </w:pPr>
      <w:r w:rsidRPr="007A0F95">
        <w:rPr>
          <w:rFonts w:ascii="仿宋_GB2312" w:hAnsi="仿宋" w:hint="eastAsia"/>
        </w:rPr>
        <w:t>213</w:t>
      </w:r>
      <w:r>
        <w:rPr>
          <w:rFonts w:ascii="仿宋_GB2312" w:hAnsi="仿宋" w:hint="eastAsia"/>
        </w:rPr>
        <w:t>．</w:t>
      </w:r>
      <w:r w:rsidRPr="007A0F95">
        <w:rPr>
          <w:rFonts w:ascii="仿宋_GB2312" w:hAnsi="仿宋" w:hint="eastAsia"/>
        </w:rPr>
        <w:t>市政府关于印发苏州市高水平建设“人工智能+”创新发展试验区的若干措施的通知（苏府</w:t>
      </w:r>
      <w:proofErr w:type="gramStart"/>
      <w:r w:rsidRPr="007A0F95">
        <w:rPr>
          <w:rFonts w:ascii="仿宋_GB2312" w:hAnsi="仿宋" w:hint="eastAsia"/>
        </w:rPr>
        <w:t>规</w:t>
      </w:r>
      <w:proofErr w:type="gramEnd"/>
      <w:r w:rsidRPr="007A0F95">
        <w:rPr>
          <w:rFonts w:ascii="仿宋_GB2312" w:hAnsi="仿宋" w:hint="eastAsia"/>
        </w:rPr>
        <w:t>字〔2025〕5号）</w:t>
      </w:r>
    </w:p>
    <w:p w:rsidR="007A0F95" w:rsidRPr="007A0F95" w:rsidRDefault="007A0F95" w:rsidP="007A0F95">
      <w:pPr>
        <w:ind w:firstLineChars="200" w:firstLine="632"/>
        <w:rPr>
          <w:rFonts w:ascii="仿宋_GB2312" w:hAnsi="仿宋"/>
        </w:rPr>
      </w:pPr>
      <w:r w:rsidRPr="007A0F95">
        <w:rPr>
          <w:rFonts w:ascii="仿宋_GB2312" w:hAnsi="仿宋" w:hint="eastAsia"/>
        </w:rPr>
        <w:t>214</w:t>
      </w:r>
      <w:r>
        <w:rPr>
          <w:rFonts w:ascii="仿宋_GB2312" w:hAnsi="仿宋" w:hint="eastAsia"/>
        </w:rPr>
        <w:t>．</w:t>
      </w:r>
      <w:r w:rsidRPr="007A0F95">
        <w:rPr>
          <w:rFonts w:ascii="仿宋_GB2312" w:hAnsi="仿宋" w:hint="eastAsia"/>
        </w:rPr>
        <w:t>市政府关于印发苏州市危险货物道路运输安全管理办法的通知（苏府</w:t>
      </w:r>
      <w:proofErr w:type="gramStart"/>
      <w:r w:rsidRPr="007A0F95">
        <w:rPr>
          <w:rFonts w:ascii="仿宋_GB2312" w:hAnsi="仿宋" w:hint="eastAsia"/>
        </w:rPr>
        <w:t>规</w:t>
      </w:r>
      <w:proofErr w:type="gramEnd"/>
      <w:r w:rsidRPr="007A0F95">
        <w:rPr>
          <w:rFonts w:ascii="仿宋_GB2312" w:hAnsi="仿宋" w:hint="eastAsia"/>
        </w:rPr>
        <w:t>字〔2025〕6号）</w:t>
      </w:r>
    </w:p>
    <w:p w:rsidR="007A0F95" w:rsidRPr="007A0F95" w:rsidRDefault="007A0F95" w:rsidP="007A0F95">
      <w:pPr>
        <w:ind w:firstLineChars="200" w:firstLine="632"/>
        <w:rPr>
          <w:rFonts w:ascii="仿宋_GB2312" w:hAnsi="仿宋"/>
        </w:rPr>
      </w:pPr>
      <w:r w:rsidRPr="007A0F95">
        <w:rPr>
          <w:rFonts w:ascii="仿宋_GB2312" w:hAnsi="仿宋" w:hint="eastAsia"/>
        </w:rPr>
        <w:t>215</w:t>
      </w:r>
      <w:r>
        <w:rPr>
          <w:rFonts w:ascii="仿宋_GB2312" w:hAnsi="仿宋" w:hint="eastAsia"/>
        </w:rPr>
        <w:t>．</w:t>
      </w:r>
      <w:r w:rsidRPr="007A0F95">
        <w:rPr>
          <w:rFonts w:ascii="仿宋_GB2312" w:hAnsi="仿宋" w:hint="eastAsia"/>
        </w:rPr>
        <w:t>市政府关于印发苏州市</w:t>
      </w:r>
      <w:proofErr w:type="gramStart"/>
      <w:r w:rsidRPr="007A0F95">
        <w:rPr>
          <w:rFonts w:ascii="仿宋_GB2312" w:hAnsi="仿宋" w:hint="eastAsia"/>
        </w:rPr>
        <w:t>支持具身智能机器人</w:t>
      </w:r>
      <w:proofErr w:type="gramEnd"/>
      <w:r w:rsidRPr="007A0F95">
        <w:rPr>
          <w:rFonts w:ascii="仿宋_GB2312" w:hAnsi="仿宋" w:hint="eastAsia"/>
        </w:rPr>
        <w:t>产业创新发展的若干措施的通知（苏府</w:t>
      </w:r>
      <w:proofErr w:type="gramStart"/>
      <w:r w:rsidRPr="007A0F95">
        <w:rPr>
          <w:rFonts w:ascii="仿宋_GB2312" w:hAnsi="仿宋" w:hint="eastAsia"/>
        </w:rPr>
        <w:t>规</w:t>
      </w:r>
      <w:proofErr w:type="gramEnd"/>
      <w:r w:rsidRPr="007A0F95">
        <w:rPr>
          <w:rFonts w:ascii="仿宋_GB2312" w:hAnsi="仿宋" w:hint="eastAsia"/>
        </w:rPr>
        <w:t>字〔2025〕7号）</w:t>
      </w:r>
    </w:p>
    <w:p w:rsidR="007A0F95" w:rsidRPr="007A0F95" w:rsidRDefault="007A0F95" w:rsidP="007A0F95">
      <w:pPr>
        <w:ind w:firstLineChars="200" w:firstLine="632"/>
        <w:rPr>
          <w:rFonts w:ascii="仿宋_GB2312" w:hAnsi="仿宋"/>
        </w:rPr>
      </w:pPr>
      <w:r w:rsidRPr="007A0F95">
        <w:rPr>
          <w:rFonts w:ascii="仿宋_GB2312" w:hAnsi="仿宋" w:hint="eastAsia"/>
        </w:rPr>
        <w:t>216</w:t>
      </w:r>
      <w:r>
        <w:rPr>
          <w:rFonts w:ascii="仿宋_GB2312" w:hAnsi="仿宋" w:hint="eastAsia"/>
        </w:rPr>
        <w:t>．</w:t>
      </w:r>
      <w:r w:rsidRPr="007A0F95">
        <w:rPr>
          <w:rFonts w:ascii="仿宋_GB2312" w:hAnsi="仿宋" w:hint="eastAsia"/>
        </w:rPr>
        <w:t>市政府印发关于支持全国高校区域技术转移转化中心（江苏苏州）建设的若干政策的通知（苏府</w:t>
      </w:r>
      <w:proofErr w:type="gramStart"/>
      <w:r w:rsidRPr="007A0F95">
        <w:rPr>
          <w:rFonts w:ascii="仿宋_GB2312" w:hAnsi="仿宋" w:hint="eastAsia"/>
        </w:rPr>
        <w:t>规</w:t>
      </w:r>
      <w:proofErr w:type="gramEnd"/>
      <w:r w:rsidRPr="007A0F95">
        <w:rPr>
          <w:rFonts w:ascii="仿宋_GB2312" w:hAnsi="仿宋" w:hint="eastAsia"/>
        </w:rPr>
        <w:t>字〔2025〕8号）（自2025年7月1日起施行）</w:t>
      </w:r>
    </w:p>
    <w:p w:rsidR="007A0F95" w:rsidRPr="007A0F95" w:rsidRDefault="007A0F95" w:rsidP="007A0F95">
      <w:pPr>
        <w:ind w:firstLineChars="200" w:firstLine="632"/>
        <w:rPr>
          <w:rFonts w:ascii="仿宋_GB2312" w:hAnsi="仿宋"/>
        </w:rPr>
      </w:pPr>
      <w:r w:rsidRPr="007A0F95">
        <w:rPr>
          <w:rFonts w:ascii="仿宋_GB2312" w:hAnsi="仿宋" w:hint="eastAsia"/>
        </w:rPr>
        <w:t>217</w:t>
      </w:r>
      <w:r>
        <w:rPr>
          <w:rFonts w:ascii="仿宋_GB2312" w:hAnsi="仿宋" w:hint="eastAsia"/>
        </w:rPr>
        <w:t>．</w:t>
      </w:r>
      <w:r w:rsidRPr="007A0F95">
        <w:rPr>
          <w:rFonts w:ascii="仿宋_GB2312" w:hAnsi="仿宋" w:hint="eastAsia"/>
        </w:rPr>
        <w:t>市政府关于印发苏州市大力培育工业设计产业发展三年行动计划（2025～2027年）的通知（苏府</w:t>
      </w:r>
      <w:proofErr w:type="gramStart"/>
      <w:r w:rsidRPr="007A0F95">
        <w:rPr>
          <w:rFonts w:ascii="仿宋_GB2312" w:hAnsi="仿宋" w:hint="eastAsia"/>
        </w:rPr>
        <w:t>规</w:t>
      </w:r>
      <w:proofErr w:type="gramEnd"/>
      <w:r w:rsidRPr="007A0F95">
        <w:rPr>
          <w:rFonts w:ascii="仿宋_GB2312" w:hAnsi="仿宋" w:hint="eastAsia"/>
        </w:rPr>
        <w:t>字〔2025〕9号）（自2025年7月1日起施行）</w:t>
      </w:r>
    </w:p>
    <w:p w:rsidR="007A0F95" w:rsidRPr="007A0F95" w:rsidRDefault="007A0F95" w:rsidP="007A0F95">
      <w:pPr>
        <w:ind w:firstLineChars="200" w:firstLine="632"/>
        <w:rPr>
          <w:rFonts w:ascii="仿宋_GB2312" w:hAnsi="仿宋"/>
        </w:rPr>
      </w:pPr>
      <w:r w:rsidRPr="007A0F95">
        <w:rPr>
          <w:rFonts w:ascii="仿宋_GB2312" w:hAnsi="仿宋" w:hint="eastAsia"/>
        </w:rPr>
        <w:t>218</w:t>
      </w:r>
      <w:r>
        <w:rPr>
          <w:rFonts w:ascii="仿宋_GB2312" w:hAnsi="仿宋" w:hint="eastAsia"/>
        </w:rPr>
        <w:t>．</w:t>
      </w:r>
      <w:r w:rsidRPr="007A0F95">
        <w:rPr>
          <w:rFonts w:ascii="仿宋_GB2312" w:hAnsi="仿宋" w:hint="eastAsia"/>
        </w:rPr>
        <w:t>市政府关于印发苏州市推动智能车联网和新能源汽车产业发展的若干措施的通知（苏府</w:t>
      </w:r>
      <w:proofErr w:type="gramStart"/>
      <w:r w:rsidRPr="007A0F95">
        <w:rPr>
          <w:rFonts w:ascii="仿宋_GB2312" w:hAnsi="仿宋" w:hint="eastAsia"/>
        </w:rPr>
        <w:t>规</w:t>
      </w:r>
      <w:proofErr w:type="gramEnd"/>
      <w:r w:rsidRPr="007A0F95">
        <w:rPr>
          <w:rFonts w:ascii="仿宋_GB2312" w:hAnsi="仿宋" w:hint="eastAsia"/>
        </w:rPr>
        <w:t>字〔2025〕10号）（自2025年7月1日起施行）</w:t>
      </w:r>
    </w:p>
    <w:p w:rsidR="007A0F95" w:rsidRPr="007A0F95" w:rsidRDefault="007A0F95" w:rsidP="007A0F95">
      <w:pPr>
        <w:ind w:firstLineChars="200" w:firstLine="632"/>
        <w:rPr>
          <w:rFonts w:ascii="仿宋_GB2312" w:hAnsi="仿宋"/>
        </w:rPr>
      </w:pPr>
      <w:r w:rsidRPr="007A0F95">
        <w:rPr>
          <w:rFonts w:ascii="仿宋_GB2312" w:hAnsi="仿宋" w:hint="eastAsia"/>
        </w:rPr>
        <w:t>219</w:t>
      </w:r>
      <w:r>
        <w:rPr>
          <w:rFonts w:ascii="仿宋_GB2312" w:hAnsi="仿宋" w:hint="eastAsia"/>
        </w:rPr>
        <w:t>．</w:t>
      </w:r>
      <w:r w:rsidRPr="007A0F95">
        <w:rPr>
          <w:rFonts w:ascii="仿宋_GB2312" w:hAnsi="仿宋" w:hint="eastAsia"/>
        </w:rPr>
        <w:t>市政府关于修改和废止部分行政规范性文件的决定（苏府</w:t>
      </w:r>
      <w:proofErr w:type="gramStart"/>
      <w:r w:rsidRPr="007A0F95">
        <w:rPr>
          <w:rFonts w:ascii="仿宋_GB2312" w:hAnsi="仿宋" w:hint="eastAsia"/>
        </w:rPr>
        <w:t>规</w:t>
      </w:r>
      <w:proofErr w:type="gramEnd"/>
      <w:r w:rsidRPr="007A0F95">
        <w:rPr>
          <w:rFonts w:ascii="仿宋_GB2312" w:hAnsi="仿宋" w:hint="eastAsia"/>
        </w:rPr>
        <w:t>字〔2025〕11号）</w:t>
      </w:r>
    </w:p>
    <w:p w:rsidR="007A0F95" w:rsidRPr="007A0F95" w:rsidRDefault="007A0F95" w:rsidP="007A0F95">
      <w:pPr>
        <w:ind w:firstLineChars="200" w:firstLine="632"/>
        <w:rPr>
          <w:rFonts w:ascii="仿宋_GB2312" w:hAnsi="仿宋"/>
        </w:rPr>
      </w:pPr>
    </w:p>
    <w:p w:rsidR="006D1B9A" w:rsidRPr="008D1D48" w:rsidRDefault="007A0F95" w:rsidP="007A0F95">
      <w:pPr>
        <w:ind w:firstLineChars="200" w:firstLine="632"/>
        <w:rPr>
          <w:rFonts w:ascii="仿宋_GB2312" w:hAnsi="仿宋"/>
        </w:rPr>
      </w:pPr>
      <w:r w:rsidRPr="007A0F95">
        <w:rPr>
          <w:rFonts w:ascii="仿宋_GB2312" w:hAnsi="仿宋" w:hint="eastAsia"/>
        </w:rPr>
        <w:lastRenderedPageBreak/>
        <w:t>以上行政规范性文件已在文末标注有效期的，有效期按照标注的有效期继续执行；未标注有效期的，按照《苏州市人民政府关于公布继续施行的市政府行政规范性文件目录的通告》（苏府通〔2023〕1号）确定的有效期执行。用于废止原有的行政规范性文件或者停止某项制度实施等的行政规范性文件，不适用前述关于有效期的规定。</w:t>
      </w:r>
    </w:p>
    <w:p w:rsidR="006D1B9A" w:rsidRDefault="006D1B9A" w:rsidP="00044EC3">
      <w:pPr>
        <w:rPr>
          <w:rFonts w:ascii="仿宋_GB2312" w:hAnsi="仿宋"/>
        </w:rPr>
      </w:pPr>
    </w:p>
    <w:p w:rsidR="00493D33" w:rsidRPr="008D1D48" w:rsidRDefault="00493D33" w:rsidP="00044EC3">
      <w:pPr>
        <w:rPr>
          <w:rFonts w:ascii="仿宋_GB2312" w:hAnsi="仿宋"/>
        </w:rPr>
      </w:pPr>
    </w:p>
    <w:p w:rsidR="00224F20" w:rsidRPr="008D1D48" w:rsidRDefault="00224F20" w:rsidP="00044EC3">
      <w:pPr>
        <w:rPr>
          <w:rFonts w:ascii="仿宋_GB2312" w:hAnsi="仿宋"/>
        </w:rPr>
      </w:pPr>
    </w:p>
    <w:p w:rsidR="006D1B9A" w:rsidRPr="008D1D48" w:rsidRDefault="00B3440F" w:rsidP="007A0F95">
      <w:pPr>
        <w:ind w:firstLineChars="1650" w:firstLine="5212"/>
        <w:rPr>
          <w:rFonts w:ascii="仿宋_GB2312" w:hAnsi="仿宋"/>
        </w:rPr>
      </w:pPr>
      <w:r w:rsidRPr="008D1D48">
        <w:rPr>
          <w:rFonts w:ascii="仿宋_GB2312" w:hAnsi="仿宋" w:hint="eastAsia"/>
        </w:rPr>
        <w:t>苏州市人民政府</w:t>
      </w:r>
    </w:p>
    <w:p w:rsidR="006D1B9A" w:rsidRPr="008D1D48" w:rsidRDefault="00B3440F" w:rsidP="00044EC3">
      <w:pPr>
        <w:ind w:rightChars="400" w:right="1263"/>
        <w:jc w:val="right"/>
        <w:rPr>
          <w:rFonts w:ascii="仿宋_GB2312" w:hAnsi="仿宋"/>
        </w:rPr>
      </w:pPr>
      <w:r w:rsidRPr="008D1D48">
        <w:rPr>
          <w:rFonts w:ascii="仿宋_GB2312" w:hAnsi="仿宋" w:hint="eastAsia"/>
        </w:rPr>
        <w:t>20</w:t>
      </w:r>
      <w:r w:rsidR="00B73E96">
        <w:rPr>
          <w:rFonts w:ascii="仿宋_GB2312" w:hAnsi="仿宋" w:hint="eastAsia"/>
        </w:rPr>
        <w:t>2</w:t>
      </w:r>
      <w:r w:rsidR="00C30B1E">
        <w:rPr>
          <w:rFonts w:ascii="仿宋_GB2312" w:hAnsi="仿宋" w:hint="eastAsia"/>
        </w:rPr>
        <w:t>5</w:t>
      </w:r>
      <w:r w:rsidRPr="008D1D48">
        <w:rPr>
          <w:rFonts w:ascii="仿宋_GB2312" w:hAnsi="仿宋" w:hint="eastAsia"/>
        </w:rPr>
        <w:t>年</w:t>
      </w:r>
      <w:r w:rsidR="007A0F95">
        <w:rPr>
          <w:rFonts w:ascii="仿宋_GB2312" w:hAnsi="仿宋" w:hint="eastAsia"/>
        </w:rPr>
        <w:t>6</w:t>
      </w:r>
      <w:r w:rsidRPr="008D1D48">
        <w:rPr>
          <w:rFonts w:ascii="仿宋_GB2312" w:hAnsi="仿宋" w:hint="eastAsia"/>
        </w:rPr>
        <w:t>月</w:t>
      </w:r>
      <w:r w:rsidR="007A0F95">
        <w:rPr>
          <w:rFonts w:ascii="仿宋_GB2312" w:hAnsi="仿宋" w:hint="eastAsia"/>
        </w:rPr>
        <w:t>19</w:t>
      </w:r>
      <w:r w:rsidRPr="008D1D48">
        <w:rPr>
          <w:rFonts w:ascii="仿宋_GB2312" w:hAnsi="仿宋" w:hint="eastAsia"/>
        </w:rPr>
        <w:t>日</w:t>
      </w:r>
    </w:p>
    <w:p w:rsidR="00B3440F" w:rsidRPr="008D1D48" w:rsidRDefault="00044EC3" w:rsidP="00044EC3">
      <w:pPr>
        <w:ind w:firstLineChars="200" w:firstLine="632"/>
        <w:rPr>
          <w:rFonts w:ascii="仿宋_GB2312" w:hAnsi="仿宋"/>
        </w:rPr>
      </w:pPr>
      <w:r w:rsidRPr="008D1D48">
        <w:rPr>
          <w:rFonts w:ascii="仿宋_GB2312" w:hAnsi="仿宋" w:hint="eastAsia"/>
        </w:rPr>
        <w:t>（此件公开发布）</w:t>
      </w:r>
    </w:p>
    <w:p w:rsidR="001C735F" w:rsidRPr="008D1D48" w:rsidRDefault="001C735F" w:rsidP="00B3440F">
      <w:pPr>
        <w:spacing w:line="580" w:lineRule="exact"/>
        <w:rPr>
          <w:rFonts w:ascii="仿宋_GB2312"/>
        </w:rPr>
      </w:pPr>
    </w:p>
    <w:p w:rsidR="00B04954" w:rsidRPr="008D1D48" w:rsidRDefault="00B04954" w:rsidP="00B3440F">
      <w:pPr>
        <w:spacing w:line="580" w:lineRule="exact"/>
        <w:rPr>
          <w:rFonts w:ascii="仿宋_GB2312"/>
        </w:rPr>
      </w:pPr>
    </w:p>
    <w:p w:rsidR="00431B4B" w:rsidRPr="008D1D48" w:rsidRDefault="00431B4B" w:rsidP="00B3440F">
      <w:pPr>
        <w:spacing w:line="580" w:lineRule="exact"/>
        <w:rPr>
          <w:rFonts w:ascii="仿宋_GB2312"/>
        </w:rPr>
      </w:pPr>
    </w:p>
    <w:p w:rsidR="00431B4B" w:rsidRPr="008D1D48" w:rsidRDefault="00431B4B" w:rsidP="004640C3">
      <w:pPr>
        <w:spacing w:line="580" w:lineRule="exact"/>
        <w:rPr>
          <w:rFonts w:ascii="仿宋_GB2312"/>
        </w:rPr>
      </w:pPr>
    </w:p>
    <w:p w:rsidR="00431B4B" w:rsidRPr="008D1D48" w:rsidRDefault="00431B4B" w:rsidP="004640C3">
      <w:pPr>
        <w:spacing w:line="580" w:lineRule="exact"/>
        <w:rPr>
          <w:rFonts w:ascii="仿宋_GB2312"/>
        </w:rPr>
      </w:pPr>
    </w:p>
    <w:p w:rsidR="00431B4B" w:rsidRDefault="00431B4B"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Default="007A0F95" w:rsidP="004640C3">
      <w:pPr>
        <w:spacing w:line="580" w:lineRule="exact"/>
        <w:rPr>
          <w:rFonts w:ascii="仿宋_GB2312"/>
        </w:rPr>
      </w:pPr>
    </w:p>
    <w:p w:rsidR="007A0F95" w:rsidRPr="008D1D48" w:rsidRDefault="007A0F95" w:rsidP="004640C3">
      <w:pPr>
        <w:spacing w:line="580" w:lineRule="exact"/>
        <w:rPr>
          <w:rFonts w:ascii="仿宋_GB2312"/>
        </w:rPr>
      </w:pPr>
    </w:p>
    <w:tbl>
      <w:tblPr>
        <w:tblStyle w:val="ad"/>
        <w:tblW w:w="8845" w:type="dxa"/>
        <w:jc w:val="center"/>
        <w:tblBorders>
          <w:top w:val="single" w:sz="8" w:space="0" w:color="000000"/>
          <w:left w:val="none" w:sz="0" w:space="0" w:color="auto"/>
          <w:bottom w:val="single" w:sz="8" w:space="0" w:color="000000"/>
          <w:right w:val="none" w:sz="0" w:space="0" w:color="auto"/>
          <w:insideH w:val="single" w:sz="6" w:space="0" w:color="000000"/>
          <w:insideV w:val="single" w:sz="6" w:space="0" w:color="000000"/>
        </w:tblBorders>
        <w:tblLook w:val="01E0" w:firstRow="1" w:lastRow="1" w:firstColumn="1" w:lastColumn="1" w:noHBand="0" w:noVBand="0"/>
      </w:tblPr>
      <w:tblGrid>
        <w:gridCol w:w="8845"/>
      </w:tblGrid>
      <w:tr w:rsidR="00B3440F" w:rsidRPr="008D1D48">
        <w:trPr>
          <w:jc w:val="center"/>
        </w:trPr>
        <w:tc>
          <w:tcPr>
            <w:tcW w:w="0" w:type="auto"/>
          </w:tcPr>
          <w:p w:rsidR="00B3440F" w:rsidRPr="008D1D48" w:rsidRDefault="00B3440F" w:rsidP="00C30B1E">
            <w:pPr>
              <w:spacing w:line="570" w:lineRule="exact"/>
              <w:ind w:leftChars="100" w:left="316" w:rightChars="100" w:right="316"/>
              <w:rPr>
                <w:rFonts w:ascii="仿宋_GB2312" w:hAnsi="仿宋"/>
                <w:sz w:val="28"/>
                <w:szCs w:val="28"/>
              </w:rPr>
            </w:pPr>
            <w:r w:rsidRPr="008D1D48">
              <w:rPr>
                <w:rFonts w:ascii="仿宋_GB2312" w:hAnsi="仿宋" w:hint="eastAsia"/>
                <w:sz w:val="28"/>
                <w:szCs w:val="28"/>
              </w:rPr>
              <w:t xml:space="preserve">苏州市人民政府办公室              </w:t>
            </w:r>
            <w:r w:rsidR="004C3C4D" w:rsidRPr="008D1D48">
              <w:rPr>
                <w:rFonts w:ascii="仿宋_GB2312" w:hAnsi="仿宋" w:hint="eastAsia"/>
                <w:sz w:val="28"/>
                <w:szCs w:val="28"/>
              </w:rPr>
              <w:t xml:space="preserve">   </w:t>
            </w:r>
            <w:r w:rsidRPr="008D1D48">
              <w:rPr>
                <w:rFonts w:ascii="仿宋_GB2312" w:hAnsi="仿宋" w:hint="eastAsia"/>
                <w:sz w:val="28"/>
                <w:szCs w:val="28"/>
              </w:rPr>
              <w:t xml:space="preserve"> 20</w:t>
            </w:r>
            <w:r w:rsidR="00C37893">
              <w:rPr>
                <w:rFonts w:ascii="仿宋_GB2312" w:hAnsi="仿宋" w:hint="eastAsia"/>
                <w:sz w:val="28"/>
                <w:szCs w:val="28"/>
              </w:rPr>
              <w:t>2</w:t>
            </w:r>
            <w:r w:rsidR="00C30B1E">
              <w:rPr>
                <w:rFonts w:ascii="仿宋_GB2312" w:hAnsi="仿宋" w:hint="eastAsia"/>
                <w:sz w:val="28"/>
                <w:szCs w:val="28"/>
              </w:rPr>
              <w:t>5</w:t>
            </w:r>
            <w:r w:rsidRPr="008D1D48">
              <w:rPr>
                <w:rFonts w:ascii="仿宋_GB2312" w:hAnsi="仿宋" w:hint="eastAsia"/>
                <w:sz w:val="28"/>
                <w:szCs w:val="28"/>
              </w:rPr>
              <w:t>年</w:t>
            </w:r>
            <w:r w:rsidR="007A0F95">
              <w:rPr>
                <w:rFonts w:ascii="仿宋_GB2312" w:hAnsi="仿宋" w:hint="eastAsia"/>
                <w:sz w:val="28"/>
                <w:szCs w:val="28"/>
              </w:rPr>
              <w:t>6</w:t>
            </w:r>
            <w:r w:rsidRPr="008D1D48">
              <w:rPr>
                <w:rFonts w:ascii="仿宋_GB2312" w:hAnsi="仿宋" w:hint="eastAsia"/>
                <w:sz w:val="28"/>
                <w:szCs w:val="28"/>
              </w:rPr>
              <w:t>月</w:t>
            </w:r>
            <w:r w:rsidR="007A0F95">
              <w:rPr>
                <w:rFonts w:ascii="仿宋_GB2312" w:hAnsi="仿宋" w:hint="eastAsia"/>
                <w:sz w:val="28"/>
                <w:szCs w:val="28"/>
              </w:rPr>
              <w:t>20</w:t>
            </w:r>
            <w:r w:rsidRPr="008D1D48">
              <w:rPr>
                <w:rFonts w:ascii="仿宋_GB2312" w:hAnsi="仿宋" w:hint="eastAsia"/>
                <w:sz w:val="28"/>
                <w:szCs w:val="28"/>
              </w:rPr>
              <w:t>日印发</w:t>
            </w:r>
          </w:p>
        </w:tc>
      </w:tr>
    </w:tbl>
    <w:p w:rsidR="00B3440F" w:rsidRPr="008D1D48" w:rsidRDefault="00B3440F" w:rsidP="004640C3">
      <w:pPr>
        <w:tabs>
          <w:tab w:val="left" w:pos="1896"/>
        </w:tabs>
        <w:spacing w:line="14" w:lineRule="exact"/>
        <w:rPr>
          <w:rFonts w:ascii="仿宋_GB2312"/>
        </w:rPr>
      </w:pPr>
    </w:p>
    <w:sectPr w:rsidR="00B3440F" w:rsidRPr="008D1D48" w:rsidSect="00B3440F">
      <w:footerReference w:type="even" r:id="rId9"/>
      <w:footerReference w:type="default" r:id="rId10"/>
      <w:footerReference w:type="first" r:id="rId11"/>
      <w:pgSz w:w="11906" w:h="16838" w:code="9"/>
      <w:pgMar w:top="2041" w:right="1474" w:bottom="1985" w:left="1588" w:header="851" w:footer="1520" w:gutter="0"/>
      <w:pgNumType w:start="1" w:chapStyle="1"/>
      <w:cols w:space="425"/>
      <w:docGrid w:type="linesAndChars" w:linePitch="582"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CEF" w:rsidRDefault="00295CEF">
      <w:r>
        <w:separator/>
      </w:r>
    </w:p>
  </w:endnote>
  <w:endnote w:type="continuationSeparator" w:id="0">
    <w:p w:rsidR="00295CEF" w:rsidRDefault="00295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宋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文鼎CS仿宋体">
    <w:altName w:val="宋体"/>
    <w:charset w:val="86"/>
    <w:family w:val="modern"/>
    <w:pitch w:val="default"/>
    <w:sig w:usb0="00000001" w:usb1="080E0000" w:usb2="00000010" w:usb3="00000000" w:csb0="00040000" w:csb1="00000000"/>
  </w:font>
  <w:font w:name="汉鼎简大宋">
    <w:altName w:val="宋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Default="009C3117" w:rsidP="00B3440F">
    <w:pPr>
      <w:pStyle w:val="a3"/>
      <w:ind w:leftChars="100" w:left="320" w:rightChars="100" w:right="320"/>
    </w:pPr>
    <w:r w:rsidRPr="0050326D">
      <w:rPr>
        <w:rStyle w:val="a4"/>
        <w:rFonts w:eastAsia="宋体" w:hint="eastAsia"/>
        <w:sz w:val="28"/>
        <w:szCs w:val="28"/>
      </w:rPr>
      <w:t>—</w:t>
    </w:r>
    <w:r w:rsidRPr="0050326D">
      <w:rPr>
        <w:rStyle w:val="a4"/>
        <w:rFonts w:hint="eastAsia"/>
        <w:sz w:val="28"/>
        <w:szCs w:val="28"/>
      </w:rPr>
      <w:t xml:space="preserve"> </w:t>
    </w:r>
    <w:r w:rsidRPr="00431B4B">
      <w:rPr>
        <w:rStyle w:val="a4"/>
        <w:rFonts w:ascii="宋体" w:eastAsia="宋体" w:hAnsi="宋体"/>
        <w:sz w:val="28"/>
        <w:szCs w:val="28"/>
      </w:rPr>
      <w:fldChar w:fldCharType="begin"/>
    </w:r>
    <w:r w:rsidRPr="00431B4B">
      <w:rPr>
        <w:rStyle w:val="a4"/>
        <w:rFonts w:ascii="宋体" w:eastAsia="宋体" w:hAnsi="宋体"/>
        <w:sz w:val="28"/>
        <w:szCs w:val="28"/>
      </w:rPr>
      <w:instrText xml:space="preserve">PAGE  </w:instrText>
    </w:r>
    <w:r w:rsidRPr="00431B4B">
      <w:rPr>
        <w:rStyle w:val="a4"/>
        <w:rFonts w:ascii="宋体" w:eastAsia="宋体" w:hAnsi="宋体"/>
        <w:sz w:val="28"/>
        <w:szCs w:val="28"/>
      </w:rPr>
      <w:fldChar w:fldCharType="separate"/>
    </w:r>
    <w:r w:rsidR="00BA1E1A">
      <w:rPr>
        <w:rStyle w:val="a4"/>
        <w:rFonts w:ascii="宋体" w:eastAsia="宋体" w:hAnsi="宋体"/>
        <w:noProof/>
        <w:sz w:val="28"/>
        <w:szCs w:val="28"/>
      </w:rPr>
      <w:t>24</w:t>
    </w:r>
    <w:r w:rsidRPr="00431B4B">
      <w:rPr>
        <w:rStyle w:val="a4"/>
        <w:rFonts w:ascii="宋体" w:eastAsia="宋体" w:hAnsi="宋体"/>
        <w:sz w:val="28"/>
        <w:szCs w:val="28"/>
      </w:rPr>
      <w:fldChar w:fldCharType="end"/>
    </w:r>
    <w:r w:rsidRPr="0050326D">
      <w:rPr>
        <w:rStyle w:val="a4"/>
        <w:rFonts w:hint="eastAsia"/>
        <w:sz w:val="28"/>
        <w:szCs w:val="28"/>
      </w:rPr>
      <w:t xml:space="preserve"> </w:t>
    </w:r>
    <w:r w:rsidRPr="0050326D">
      <w:rPr>
        <w:rStyle w:val="a4"/>
        <w:rFonts w:eastAsia="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Pr="0050326D" w:rsidRDefault="008D3F64" w:rsidP="00B3440F">
    <w:pPr>
      <w:pStyle w:val="a3"/>
      <w:ind w:leftChars="100" w:left="320" w:rightChars="100" w:right="320"/>
      <w:jc w:val="right"/>
      <w:rPr>
        <w:sz w:val="28"/>
        <w:szCs w:val="28"/>
      </w:rPr>
    </w:pPr>
    <w:r w:rsidRPr="0050326D">
      <w:rPr>
        <w:rStyle w:val="a4"/>
        <w:rFonts w:eastAsia="宋体" w:hint="eastAsia"/>
        <w:sz w:val="28"/>
        <w:szCs w:val="28"/>
      </w:rPr>
      <w:t>—</w:t>
    </w:r>
    <w:r w:rsidRPr="0050326D">
      <w:rPr>
        <w:rStyle w:val="a4"/>
        <w:rFonts w:hint="eastAsia"/>
        <w:sz w:val="28"/>
        <w:szCs w:val="28"/>
      </w:rPr>
      <w:t xml:space="preserve"> </w:t>
    </w:r>
    <w:r w:rsidRPr="00431B4B">
      <w:rPr>
        <w:rStyle w:val="a4"/>
        <w:rFonts w:ascii="宋体" w:eastAsia="宋体" w:hAnsi="宋体"/>
        <w:sz w:val="28"/>
        <w:szCs w:val="28"/>
      </w:rPr>
      <w:fldChar w:fldCharType="begin"/>
    </w:r>
    <w:r w:rsidRPr="00431B4B">
      <w:rPr>
        <w:rStyle w:val="a4"/>
        <w:rFonts w:ascii="宋体" w:eastAsia="宋体" w:hAnsi="宋体"/>
        <w:sz w:val="28"/>
        <w:szCs w:val="28"/>
      </w:rPr>
      <w:instrText xml:space="preserve">PAGE  </w:instrText>
    </w:r>
    <w:r w:rsidRPr="00431B4B">
      <w:rPr>
        <w:rStyle w:val="a4"/>
        <w:rFonts w:ascii="宋体" w:eastAsia="宋体" w:hAnsi="宋体"/>
        <w:sz w:val="28"/>
        <w:szCs w:val="28"/>
      </w:rPr>
      <w:fldChar w:fldCharType="separate"/>
    </w:r>
    <w:r w:rsidR="00BA1E1A">
      <w:rPr>
        <w:rStyle w:val="a4"/>
        <w:rFonts w:ascii="宋体" w:eastAsia="宋体" w:hAnsi="宋体"/>
        <w:noProof/>
        <w:sz w:val="28"/>
        <w:szCs w:val="28"/>
      </w:rPr>
      <w:t>1</w:t>
    </w:r>
    <w:r w:rsidRPr="00431B4B">
      <w:rPr>
        <w:rStyle w:val="a4"/>
        <w:rFonts w:ascii="宋体" w:eastAsia="宋体" w:hAnsi="宋体"/>
        <w:sz w:val="28"/>
        <w:szCs w:val="28"/>
      </w:rPr>
      <w:fldChar w:fldCharType="end"/>
    </w:r>
    <w:r w:rsidRPr="0050326D">
      <w:rPr>
        <w:rStyle w:val="a4"/>
        <w:rFonts w:hint="eastAsia"/>
        <w:sz w:val="28"/>
        <w:szCs w:val="28"/>
      </w:rPr>
      <w:t xml:space="preserve"> </w:t>
    </w:r>
    <w:r w:rsidRPr="0050326D">
      <w:rPr>
        <w:rStyle w:val="a4"/>
        <w:rFonts w:eastAsia="宋体"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Default="008D3F64">
    <w:pPr>
      <w:pStyle w:val="a3"/>
      <w:jc w:val="center"/>
      <w:rPr>
        <w:sz w:val="32"/>
      </w:rPr>
    </w:pPr>
    <w:r>
      <w:rPr>
        <w:rStyle w:val="a4"/>
        <w:rFonts w:hint="eastAsia"/>
        <w:sz w:val="32"/>
      </w:rPr>
      <w:t>—</w:t>
    </w:r>
    <w:r>
      <w:rPr>
        <w:rStyle w:val="a4"/>
        <w:rFonts w:hint="eastAsia"/>
        <w:sz w:val="32"/>
      </w:rPr>
      <w:t xml:space="preserve"> </w:t>
    </w:r>
    <w:r>
      <w:rPr>
        <w:rStyle w:val="a4"/>
        <w:rFonts w:hint="eastAsia"/>
        <w:sz w:val="30"/>
      </w:rPr>
      <w:fldChar w:fldCharType="begin"/>
    </w:r>
    <w:r>
      <w:rPr>
        <w:rStyle w:val="a4"/>
        <w:rFonts w:hint="eastAsia"/>
        <w:sz w:val="30"/>
      </w:rPr>
      <w:instrText xml:space="preserve"> PAGE </w:instrText>
    </w:r>
    <w:r>
      <w:rPr>
        <w:rStyle w:val="a4"/>
        <w:rFonts w:hint="eastAsia"/>
        <w:sz w:val="30"/>
      </w:rPr>
      <w:fldChar w:fldCharType="separate"/>
    </w:r>
    <w:r>
      <w:rPr>
        <w:rStyle w:val="a4"/>
        <w:noProof/>
        <w:sz w:val="30"/>
      </w:rPr>
      <w:t>1</w:t>
    </w:r>
    <w:r>
      <w:rPr>
        <w:rStyle w:val="a4"/>
        <w:rFonts w:hint="eastAsia"/>
        <w:sz w:val="30"/>
      </w:rPr>
      <w:fldChar w:fldCharType="end"/>
    </w:r>
    <w:r>
      <w:rPr>
        <w:rStyle w:val="a4"/>
        <w:rFonts w:hint="eastAsia"/>
        <w:sz w:val="32"/>
      </w:rPr>
      <w:t xml:space="preserve"> </w:t>
    </w:r>
    <w:r>
      <w:rPr>
        <w:rStyle w:val="a4"/>
        <w:rFonts w:hint="eastAsia"/>
        <w:sz w:val="32"/>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CEF" w:rsidRDefault="00295CEF">
      <w:r>
        <w:separator/>
      </w:r>
    </w:p>
  </w:footnote>
  <w:footnote w:type="continuationSeparator" w:id="0">
    <w:p w:rsidR="00295CEF" w:rsidRDefault="00295C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start w:val="2"/>
      <w:numFmt w:val="chineseCounting"/>
      <w:suff w:val="nothing"/>
      <w:lvlText w:val="（%1）"/>
      <w:lvlJc w:val="left"/>
    </w:lvl>
  </w:abstractNum>
  <w:abstractNum w:abstractNumId="1">
    <w:nsid w:val="00503C2E"/>
    <w:multiLevelType w:val="hybridMultilevel"/>
    <w:tmpl w:val="F23454E2"/>
    <w:lvl w:ilvl="0" w:tplc="76AC3FC6">
      <w:start w:val="1"/>
      <w:numFmt w:val="japaneseCounting"/>
      <w:lvlText w:val="（%1）"/>
      <w:lvlJc w:val="left"/>
      <w:pPr>
        <w:tabs>
          <w:tab w:val="num" w:pos="1720"/>
        </w:tabs>
        <w:ind w:left="1720" w:hanging="1080"/>
      </w:pPr>
      <w:rPr>
        <w:rFonts w:hint="eastAsia"/>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
    <w:nsid w:val="014D19ED"/>
    <w:multiLevelType w:val="hybridMultilevel"/>
    <w:tmpl w:val="984E71DC"/>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nsid w:val="068129EA"/>
    <w:multiLevelType w:val="hybridMultilevel"/>
    <w:tmpl w:val="27A682B6"/>
    <w:lvl w:ilvl="0" w:tplc="42948A04">
      <w:start w:val="1"/>
      <w:numFmt w:val="japaneseCounting"/>
      <w:lvlText w:val="%1、"/>
      <w:lvlJc w:val="left"/>
      <w:pPr>
        <w:tabs>
          <w:tab w:val="num" w:pos="1360"/>
        </w:tabs>
        <w:ind w:left="1360" w:hanging="720"/>
      </w:pPr>
      <w:rPr>
        <w:rFonts w:hint="eastAsia"/>
      </w:rPr>
    </w:lvl>
    <w:lvl w:ilvl="1" w:tplc="E7487484">
      <w:start w:val="3"/>
      <w:numFmt w:val="decimal"/>
      <w:lvlText w:val="%2、"/>
      <w:lvlJc w:val="left"/>
      <w:pPr>
        <w:tabs>
          <w:tab w:val="num" w:pos="1780"/>
        </w:tabs>
        <w:ind w:left="1780" w:hanging="720"/>
      </w:pPr>
      <w:rPr>
        <w:rFonts w:hint="default"/>
        <w:b/>
      </w:r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
    <w:nsid w:val="0D176257"/>
    <w:multiLevelType w:val="hybridMultilevel"/>
    <w:tmpl w:val="CD04A6B4"/>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0F71130A"/>
    <w:multiLevelType w:val="hybridMultilevel"/>
    <w:tmpl w:val="A4A60806"/>
    <w:lvl w:ilvl="0" w:tplc="A4ACF834">
      <w:start w:val="1"/>
      <w:numFmt w:val="japaneseCounting"/>
      <w:lvlText w:val="%1、"/>
      <w:lvlJc w:val="left"/>
      <w:pPr>
        <w:tabs>
          <w:tab w:val="num" w:pos="720"/>
        </w:tabs>
        <w:ind w:left="720" w:hanging="720"/>
      </w:pPr>
      <w:rPr>
        <w:rFonts w:ascii="宋体" w:hAnsi="Arial" w:cs="Arial" w:hint="eastAsia"/>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12491DD2"/>
    <w:multiLevelType w:val="hybridMultilevel"/>
    <w:tmpl w:val="4D3C63B2"/>
    <w:lvl w:ilvl="0" w:tplc="AD2600FE">
      <w:start w:val="1"/>
      <w:numFmt w:val="japaneseCounting"/>
      <w:lvlText w:val="%1、"/>
      <w:lvlJc w:val="left"/>
      <w:pPr>
        <w:tabs>
          <w:tab w:val="num" w:pos="1320"/>
        </w:tabs>
        <w:ind w:left="1320" w:hanging="720"/>
      </w:pPr>
      <w:rPr>
        <w:rFonts w:hint="default"/>
      </w:rPr>
    </w:lvl>
    <w:lvl w:ilvl="1" w:tplc="98E2A3CE">
      <w:start w:val="2"/>
      <w:numFmt w:val="decimal"/>
      <w:lvlText w:val="%2、"/>
      <w:lvlJc w:val="left"/>
      <w:pPr>
        <w:tabs>
          <w:tab w:val="num" w:pos="1740"/>
        </w:tabs>
        <w:ind w:left="1740" w:hanging="720"/>
      </w:pPr>
      <w:rPr>
        <w:rFonts w:hint="default"/>
      </w:rPr>
    </w:lvl>
    <w:lvl w:ilvl="2" w:tplc="0B447D40">
      <w:start w:val="1"/>
      <w:numFmt w:val="decimal"/>
      <w:lvlText w:val="（%3）"/>
      <w:lvlJc w:val="left"/>
      <w:pPr>
        <w:tabs>
          <w:tab w:val="num" w:pos="2790"/>
        </w:tabs>
        <w:ind w:left="2790" w:hanging="1350"/>
      </w:pPr>
      <w:rPr>
        <w:rFonts w:hint="default"/>
      </w:r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7">
    <w:nsid w:val="158D6D7F"/>
    <w:multiLevelType w:val="hybridMultilevel"/>
    <w:tmpl w:val="0096B6D4"/>
    <w:lvl w:ilvl="0" w:tplc="EF983FD4">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8">
    <w:nsid w:val="161E2CF4"/>
    <w:multiLevelType w:val="hybridMultilevel"/>
    <w:tmpl w:val="B080BE98"/>
    <w:lvl w:ilvl="0" w:tplc="58FC17DC">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9">
    <w:nsid w:val="17874082"/>
    <w:multiLevelType w:val="hybridMultilevel"/>
    <w:tmpl w:val="CB04CDCE"/>
    <w:lvl w:ilvl="0" w:tplc="11CE48E8">
      <w:start w:val="1"/>
      <w:numFmt w:val="japaneseCounting"/>
      <w:lvlText w:val="%1、"/>
      <w:lvlJc w:val="left"/>
      <w:pPr>
        <w:tabs>
          <w:tab w:val="num" w:pos="720"/>
        </w:tabs>
        <w:ind w:left="720" w:hanging="720"/>
      </w:pPr>
      <w:rPr>
        <w:rFonts w:hint="default"/>
      </w:rPr>
    </w:lvl>
    <w:lvl w:ilvl="1" w:tplc="02500702">
      <w:start w:val="1"/>
      <w:numFmt w:val="decimal"/>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26316CEF"/>
    <w:multiLevelType w:val="hybridMultilevel"/>
    <w:tmpl w:val="A84E4F60"/>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26CF07E8"/>
    <w:multiLevelType w:val="hybridMultilevel"/>
    <w:tmpl w:val="D10C32CE"/>
    <w:lvl w:ilvl="0" w:tplc="B5C83FFA">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12">
    <w:nsid w:val="297D562E"/>
    <w:multiLevelType w:val="hybridMultilevel"/>
    <w:tmpl w:val="006ED382"/>
    <w:lvl w:ilvl="0" w:tplc="FA7E5074">
      <w:start w:val="2"/>
      <w:numFmt w:val="decimal"/>
      <w:lvlText w:val="%1、"/>
      <w:lvlJc w:val="left"/>
      <w:pPr>
        <w:tabs>
          <w:tab w:val="num" w:pos="720"/>
        </w:tabs>
        <w:ind w:left="720" w:hanging="720"/>
      </w:pPr>
      <w:rPr>
        <w:rFonts w:ascii="仿宋_GB2312" w:eastAsia="仿宋_GB2312"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2AD97C14"/>
    <w:multiLevelType w:val="hybridMultilevel"/>
    <w:tmpl w:val="A6DCB3D0"/>
    <w:lvl w:ilvl="0" w:tplc="608EA036">
      <w:start w:val="1"/>
      <w:numFmt w:val="decimal"/>
      <w:lvlText w:val="%1、"/>
      <w:lvlJc w:val="left"/>
      <w:pPr>
        <w:tabs>
          <w:tab w:val="num" w:pos="1360"/>
        </w:tabs>
        <w:ind w:left="1360" w:hanging="720"/>
      </w:pPr>
      <w:rPr>
        <w:rFonts w:ascii="楷体_GB2312" w:eastAsia="楷体_GB2312" w:hint="default"/>
        <w:b/>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4">
    <w:nsid w:val="3909599E"/>
    <w:multiLevelType w:val="hybridMultilevel"/>
    <w:tmpl w:val="83EC6572"/>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3A260C8E"/>
    <w:multiLevelType w:val="hybridMultilevel"/>
    <w:tmpl w:val="E24E619E"/>
    <w:lvl w:ilvl="0" w:tplc="F45ACEE0">
      <w:start w:val="2"/>
      <w:numFmt w:val="decimal"/>
      <w:lvlText w:val="%1、"/>
      <w:lvlJc w:val="left"/>
      <w:pPr>
        <w:tabs>
          <w:tab w:val="num" w:pos="1365"/>
        </w:tabs>
        <w:ind w:left="1365" w:hanging="720"/>
      </w:pPr>
      <w:rPr>
        <w:rFonts w:ascii="仿宋_GB2312" w:eastAsia="仿宋_GB2312"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6">
    <w:nsid w:val="3C110D77"/>
    <w:multiLevelType w:val="hybridMultilevel"/>
    <w:tmpl w:val="1E367AD6"/>
    <w:lvl w:ilvl="0" w:tplc="44FE127A">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7">
    <w:nsid w:val="438929EB"/>
    <w:multiLevelType w:val="hybridMultilevel"/>
    <w:tmpl w:val="CEC85C5C"/>
    <w:lvl w:ilvl="0" w:tplc="FFFFFFFF">
      <w:start w:val="8"/>
      <w:numFmt w:val="japaneseCounting"/>
      <w:lvlText w:val="第%1条"/>
      <w:lvlJc w:val="left"/>
      <w:pPr>
        <w:tabs>
          <w:tab w:val="num" w:pos="2550"/>
        </w:tabs>
        <w:ind w:left="2550" w:hanging="1920"/>
      </w:pPr>
      <w:rPr>
        <w:rFonts w:hint="eastAsia"/>
        <w:b/>
      </w:rPr>
    </w:lvl>
    <w:lvl w:ilvl="1" w:tplc="FFFFFFFF" w:tentative="1">
      <w:start w:val="1"/>
      <w:numFmt w:val="lowerLetter"/>
      <w:lvlText w:val="%2)"/>
      <w:lvlJc w:val="left"/>
      <w:pPr>
        <w:tabs>
          <w:tab w:val="num" w:pos="1470"/>
        </w:tabs>
        <w:ind w:left="1470" w:hanging="420"/>
      </w:pPr>
    </w:lvl>
    <w:lvl w:ilvl="2" w:tplc="FFFFFFFF" w:tentative="1">
      <w:start w:val="1"/>
      <w:numFmt w:val="lowerRoman"/>
      <w:lvlText w:val="%3."/>
      <w:lvlJc w:val="right"/>
      <w:pPr>
        <w:tabs>
          <w:tab w:val="num" w:pos="1890"/>
        </w:tabs>
        <w:ind w:left="1890" w:hanging="420"/>
      </w:pPr>
    </w:lvl>
    <w:lvl w:ilvl="3" w:tplc="FFFFFFFF" w:tentative="1">
      <w:start w:val="1"/>
      <w:numFmt w:val="decimal"/>
      <w:lvlText w:val="%4."/>
      <w:lvlJc w:val="left"/>
      <w:pPr>
        <w:tabs>
          <w:tab w:val="num" w:pos="2310"/>
        </w:tabs>
        <w:ind w:left="2310" w:hanging="420"/>
      </w:pPr>
    </w:lvl>
    <w:lvl w:ilvl="4" w:tplc="FFFFFFFF" w:tentative="1">
      <w:start w:val="1"/>
      <w:numFmt w:val="lowerLetter"/>
      <w:lvlText w:val="%5)"/>
      <w:lvlJc w:val="left"/>
      <w:pPr>
        <w:tabs>
          <w:tab w:val="num" w:pos="2730"/>
        </w:tabs>
        <w:ind w:left="2730" w:hanging="420"/>
      </w:pPr>
    </w:lvl>
    <w:lvl w:ilvl="5" w:tplc="FFFFFFFF" w:tentative="1">
      <w:start w:val="1"/>
      <w:numFmt w:val="lowerRoman"/>
      <w:lvlText w:val="%6."/>
      <w:lvlJc w:val="right"/>
      <w:pPr>
        <w:tabs>
          <w:tab w:val="num" w:pos="3150"/>
        </w:tabs>
        <w:ind w:left="3150" w:hanging="420"/>
      </w:pPr>
    </w:lvl>
    <w:lvl w:ilvl="6" w:tplc="FFFFFFFF" w:tentative="1">
      <w:start w:val="1"/>
      <w:numFmt w:val="decimal"/>
      <w:lvlText w:val="%7."/>
      <w:lvlJc w:val="left"/>
      <w:pPr>
        <w:tabs>
          <w:tab w:val="num" w:pos="3570"/>
        </w:tabs>
        <w:ind w:left="3570" w:hanging="420"/>
      </w:pPr>
    </w:lvl>
    <w:lvl w:ilvl="7" w:tplc="FFFFFFFF" w:tentative="1">
      <w:start w:val="1"/>
      <w:numFmt w:val="lowerLetter"/>
      <w:lvlText w:val="%8)"/>
      <w:lvlJc w:val="left"/>
      <w:pPr>
        <w:tabs>
          <w:tab w:val="num" w:pos="3990"/>
        </w:tabs>
        <w:ind w:left="3990" w:hanging="420"/>
      </w:pPr>
    </w:lvl>
    <w:lvl w:ilvl="8" w:tplc="FFFFFFFF" w:tentative="1">
      <w:start w:val="1"/>
      <w:numFmt w:val="lowerRoman"/>
      <w:lvlText w:val="%9."/>
      <w:lvlJc w:val="right"/>
      <w:pPr>
        <w:tabs>
          <w:tab w:val="num" w:pos="4410"/>
        </w:tabs>
        <w:ind w:left="4410" w:hanging="420"/>
      </w:pPr>
    </w:lvl>
  </w:abstractNum>
  <w:abstractNum w:abstractNumId="18">
    <w:nsid w:val="50C67BAD"/>
    <w:multiLevelType w:val="hybridMultilevel"/>
    <w:tmpl w:val="E64A5026"/>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9">
    <w:nsid w:val="527231C0"/>
    <w:multiLevelType w:val="hybridMultilevel"/>
    <w:tmpl w:val="898AFB24"/>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0">
    <w:nsid w:val="548705BA"/>
    <w:multiLevelType w:val="hybridMultilevel"/>
    <w:tmpl w:val="9DEE5B0A"/>
    <w:lvl w:ilvl="0" w:tplc="FFFFFFFF">
      <w:start w:val="1"/>
      <w:numFmt w:val="japaneseCounting"/>
      <w:pStyle w:val="CharCharCharChar"/>
      <w:lvlText w:val="（%1）"/>
      <w:lvlJc w:val="left"/>
      <w:pPr>
        <w:tabs>
          <w:tab w:val="num" w:pos="1707"/>
        </w:tabs>
        <w:ind w:left="1707" w:hanging="1080"/>
      </w:pPr>
      <w:rPr>
        <w:rFonts w:hint="eastAsia"/>
      </w:rPr>
    </w:lvl>
    <w:lvl w:ilvl="1" w:tplc="FFFFFFFF" w:tentative="1">
      <w:start w:val="1"/>
      <w:numFmt w:val="lowerLetter"/>
      <w:lvlText w:val="%2)"/>
      <w:lvlJc w:val="left"/>
      <w:pPr>
        <w:tabs>
          <w:tab w:val="num" w:pos="1467"/>
        </w:tabs>
        <w:ind w:left="1467" w:hanging="420"/>
      </w:pPr>
    </w:lvl>
    <w:lvl w:ilvl="2" w:tplc="FFFFFFFF" w:tentative="1">
      <w:start w:val="1"/>
      <w:numFmt w:val="lowerRoman"/>
      <w:lvlText w:val="%3."/>
      <w:lvlJc w:val="right"/>
      <w:pPr>
        <w:tabs>
          <w:tab w:val="num" w:pos="1887"/>
        </w:tabs>
        <w:ind w:left="1887" w:hanging="420"/>
      </w:pPr>
    </w:lvl>
    <w:lvl w:ilvl="3" w:tplc="FFFFFFFF" w:tentative="1">
      <w:start w:val="1"/>
      <w:numFmt w:val="decimal"/>
      <w:lvlText w:val="%4."/>
      <w:lvlJc w:val="left"/>
      <w:pPr>
        <w:tabs>
          <w:tab w:val="num" w:pos="2307"/>
        </w:tabs>
        <w:ind w:left="2307" w:hanging="420"/>
      </w:pPr>
    </w:lvl>
    <w:lvl w:ilvl="4" w:tplc="FFFFFFFF" w:tentative="1">
      <w:start w:val="1"/>
      <w:numFmt w:val="lowerLetter"/>
      <w:lvlText w:val="%5)"/>
      <w:lvlJc w:val="left"/>
      <w:pPr>
        <w:tabs>
          <w:tab w:val="num" w:pos="2727"/>
        </w:tabs>
        <w:ind w:left="2727" w:hanging="420"/>
      </w:pPr>
    </w:lvl>
    <w:lvl w:ilvl="5" w:tplc="FFFFFFFF" w:tentative="1">
      <w:start w:val="1"/>
      <w:numFmt w:val="lowerRoman"/>
      <w:lvlText w:val="%6."/>
      <w:lvlJc w:val="right"/>
      <w:pPr>
        <w:tabs>
          <w:tab w:val="num" w:pos="3147"/>
        </w:tabs>
        <w:ind w:left="3147" w:hanging="420"/>
      </w:pPr>
    </w:lvl>
    <w:lvl w:ilvl="6" w:tplc="FFFFFFFF" w:tentative="1">
      <w:start w:val="1"/>
      <w:numFmt w:val="decimal"/>
      <w:lvlText w:val="%7."/>
      <w:lvlJc w:val="left"/>
      <w:pPr>
        <w:tabs>
          <w:tab w:val="num" w:pos="3567"/>
        </w:tabs>
        <w:ind w:left="3567" w:hanging="420"/>
      </w:pPr>
    </w:lvl>
    <w:lvl w:ilvl="7" w:tplc="FFFFFFFF" w:tentative="1">
      <w:start w:val="1"/>
      <w:numFmt w:val="lowerLetter"/>
      <w:lvlText w:val="%8)"/>
      <w:lvlJc w:val="left"/>
      <w:pPr>
        <w:tabs>
          <w:tab w:val="num" w:pos="3987"/>
        </w:tabs>
        <w:ind w:left="3987" w:hanging="420"/>
      </w:pPr>
    </w:lvl>
    <w:lvl w:ilvl="8" w:tplc="FFFFFFFF" w:tentative="1">
      <w:start w:val="1"/>
      <w:numFmt w:val="lowerRoman"/>
      <w:lvlText w:val="%9."/>
      <w:lvlJc w:val="right"/>
      <w:pPr>
        <w:tabs>
          <w:tab w:val="num" w:pos="4407"/>
        </w:tabs>
        <w:ind w:left="4407" w:hanging="420"/>
      </w:pPr>
    </w:lvl>
  </w:abstractNum>
  <w:abstractNum w:abstractNumId="21">
    <w:nsid w:val="58A14E29"/>
    <w:multiLevelType w:val="hybridMultilevel"/>
    <w:tmpl w:val="90FED42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2">
    <w:nsid w:val="5D3E5E21"/>
    <w:multiLevelType w:val="hybridMultilevel"/>
    <w:tmpl w:val="C308BAD0"/>
    <w:lvl w:ilvl="0" w:tplc="0B4CDBB2">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3">
    <w:nsid w:val="6BF14DC2"/>
    <w:multiLevelType w:val="hybridMultilevel"/>
    <w:tmpl w:val="980C880C"/>
    <w:lvl w:ilvl="0" w:tplc="237E25EE">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24">
    <w:nsid w:val="6E2B4329"/>
    <w:multiLevelType w:val="hybridMultilevel"/>
    <w:tmpl w:val="329E6794"/>
    <w:lvl w:ilvl="0" w:tplc="761EEFE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722D6DAA"/>
    <w:multiLevelType w:val="hybridMultilevel"/>
    <w:tmpl w:val="C24EAEB0"/>
    <w:lvl w:ilvl="0" w:tplc="6A64180C">
      <w:start w:val="2"/>
      <w:numFmt w:val="decimal"/>
      <w:lvlText w:val="%1、"/>
      <w:lvlJc w:val="left"/>
      <w:pPr>
        <w:tabs>
          <w:tab w:val="num" w:pos="1470"/>
        </w:tabs>
        <w:ind w:left="1470" w:hanging="720"/>
      </w:pPr>
      <w:rPr>
        <w:rFonts w:ascii="仿宋_GB2312" w:eastAsia="仿宋_GB2312" w:hint="default"/>
      </w:rPr>
    </w:lvl>
    <w:lvl w:ilvl="1" w:tplc="04090019" w:tentative="1">
      <w:start w:val="1"/>
      <w:numFmt w:val="lowerLetter"/>
      <w:lvlText w:val="%2)"/>
      <w:lvlJc w:val="left"/>
      <w:pPr>
        <w:tabs>
          <w:tab w:val="num" w:pos="1590"/>
        </w:tabs>
        <w:ind w:left="1590" w:hanging="420"/>
      </w:pPr>
    </w:lvl>
    <w:lvl w:ilvl="2" w:tplc="0409001B" w:tentative="1">
      <w:start w:val="1"/>
      <w:numFmt w:val="lowerRoman"/>
      <w:lvlText w:val="%3."/>
      <w:lvlJc w:val="right"/>
      <w:pPr>
        <w:tabs>
          <w:tab w:val="num" w:pos="2010"/>
        </w:tabs>
        <w:ind w:left="2010" w:hanging="420"/>
      </w:pPr>
    </w:lvl>
    <w:lvl w:ilvl="3" w:tplc="0409000F" w:tentative="1">
      <w:start w:val="1"/>
      <w:numFmt w:val="decimal"/>
      <w:lvlText w:val="%4."/>
      <w:lvlJc w:val="left"/>
      <w:pPr>
        <w:tabs>
          <w:tab w:val="num" w:pos="2430"/>
        </w:tabs>
        <w:ind w:left="2430" w:hanging="420"/>
      </w:pPr>
    </w:lvl>
    <w:lvl w:ilvl="4" w:tplc="04090019" w:tentative="1">
      <w:start w:val="1"/>
      <w:numFmt w:val="lowerLetter"/>
      <w:lvlText w:val="%5)"/>
      <w:lvlJc w:val="left"/>
      <w:pPr>
        <w:tabs>
          <w:tab w:val="num" w:pos="2850"/>
        </w:tabs>
        <w:ind w:left="2850" w:hanging="420"/>
      </w:pPr>
    </w:lvl>
    <w:lvl w:ilvl="5" w:tplc="0409001B" w:tentative="1">
      <w:start w:val="1"/>
      <w:numFmt w:val="lowerRoman"/>
      <w:lvlText w:val="%6."/>
      <w:lvlJc w:val="right"/>
      <w:pPr>
        <w:tabs>
          <w:tab w:val="num" w:pos="3270"/>
        </w:tabs>
        <w:ind w:left="3270" w:hanging="420"/>
      </w:pPr>
    </w:lvl>
    <w:lvl w:ilvl="6" w:tplc="0409000F" w:tentative="1">
      <w:start w:val="1"/>
      <w:numFmt w:val="decimal"/>
      <w:lvlText w:val="%7."/>
      <w:lvlJc w:val="left"/>
      <w:pPr>
        <w:tabs>
          <w:tab w:val="num" w:pos="3690"/>
        </w:tabs>
        <w:ind w:left="3690" w:hanging="420"/>
      </w:pPr>
    </w:lvl>
    <w:lvl w:ilvl="7" w:tplc="04090019" w:tentative="1">
      <w:start w:val="1"/>
      <w:numFmt w:val="lowerLetter"/>
      <w:lvlText w:val="%8)"/>
      <w:lvlJc w:val="left"/>
      <w:pPr>
        <w:tabs>
          <w:tab w:val="num" w:pos="4110"/>
        </w:tabs>
        <w:ind w:left="4110" w:hanging="420"/>
      </w:pPr>
    </w:lvl>
    <w:lvl w:ilvl="8" w:tplc="0409001B" w:tentative="1">
      <w:start w:val="1"/>
      <w:numFmt w:val="lowerRoman"/>
      <w:lvlText w:val="%9."/>
      <w:lvlJc w:val="right"/>
      <w:pPr>
        <w:tabs>
          <w:tab w:val="num" w:pos="4530"/>
        </w:tabs>
        <w:ind w:left="4530" w:hanging="420"/>
      </w:pPr>
    </w:lvl>
  </w:abstractNum>
  <w:abstractNum w:abstractNumId="26">
    <w:nsid w:val="765A1F94"/>
    <w:multiLevelType w:val="hybridMultilevel"/>
    <w:tmpl w:val="69D47C9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7">
    <w:nsid w:val="7B4B47E5"/>
    <w:multiLevelType w:val="hybridMultilevel"/>
    <w:tmpl w:val="AB4E624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8">
    <w:nsid w:val="7CE243E7"/>
    <w:multiLevelType w:val="hybridMultilevel"/>
    <w:tmpl w:val="6A0E0F1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9">
    <w:nsid w:val="7F5B1979"/>
    <w:multiLevelType w:val="hybridMultilevel"/>
    <w:tmpl w:val="C72A3B2E"/>
    <w:lvl w:ilvl="0" w:tplc="5ECC3796">
      <w:start w:val="1"/>
      <w:numFmt w:val="decimal"/>
      <w:lvlText w:val="%1、"/>
      <w:lvlJc w:val="left"/>
      <w:pPr>
        <w:tabs>
          <w:tab w:val="num" w:pos="1843"/>
        </w:tabs>
        <w:ind w:left="1843" w:hanging="1155"/>
      </w:pPr>
      <w:rPr>
        <w:rFonts w:hint="eastAsia"/>
      </w:rPr>
    </w:lvl>
    <w:lvl w:ilvl="1" w:tplc="04090019" w:tentative="1">
      <w:start w:val="1"/>
      <w:numFmt w:val="lowerLetter"/>
      <w:lvlText w:val="%2)"/>
      <w:lvlJc w:val="left"/>
      <w:pPr>
        <w:tabs>
          <w:tab w:val="num" w:pos="1528"/>
        </w:tabs>
        <w:ind w:left="1528" w:hanging="420"/>
      </w:pPr>
    </w:lvl>
    <w:lvl w:ilvl="2" w:tplc="0409001B" w:tentative="1">
      <w:start w:val="1"/>
      <w:numFmt w:val="lowerRoman"/>
      <w:lvlText w:val="%3."/>
      <w:lvlJc w:val="right"/>
      <w:pPr>
        <w:tabs>
          <w:tab w:val="num" w:pos="1948"/>
        </w:tabs>
        <w:ind w:left="1948" w:hanging="420"/>
      </w:pPr>
    </w:lvl>
    <w:lvl w:ilvl="3" w:tplc="0409000F" w:tentative="1">
      <w:start w:val="1"/>
      <w:numFmt w:val="decimal"/>
      <w:lvlText w:val="%4."/>
      <w:lvlJc w:val="left"/>
      <w:pPr>
        <w:tabs>
          <w:tab w:val="num" w:pos="2368"/>
        </w:tabs>
        <w:ind w:left="2368" w:hanging="420"/>
      </w:pPr>
    </w:lvl>
    <w:lvl w:ilvl="4" w:tplc="04090019" w:tentative="1">
      <w:start w:val="1"/>
      <w:numFmt w:val="lowerLetter"/>
      <w:lvlText w:val="%5)"/>
      <w:lvlJc w:val="left"/>
      <w:pPr>
        <w:tabs>
          <w:tab w:val="num" w:pos="2788"/>
        </w:tabs>
        <w:ind w:left="2788" w:hanging="420"/>
      </w:pPr>
    </w:lvl>
    <w:lvl w:ilvl="5" w:tplc="0409001B" w:tentative="1">
      <w:start w:val="1"/>
      <w:numFmt w:val="lowerRoman"/>
      <w:lvlText w:val="%6."/>
      <w:lvlJc w:val="right"/>
      <w:pPr>
        <w:tabs>
          <w:tab w:val="num" w:pos="3208"/>
        </w:tabs>
        <w:ind w:left="3208" w:hanging="420"/>
      </w:pPr>
    </w:lvl>
    <w:lvl w:ilvl="6" w:tplc="0409000F" w:tentative="1">
      <w:start w:val="1"/>
      <w:numFmt w:val="decimal"/>
      <w:lvlText w:val="%7."/>
      <w:lvlJc w:val="left"/>
      <w:pPr>
        <w:tabs>
          <w:tab w:val="num" w:pos="3628"/>
        </w:tabs>
        <w:ind w:left="3628" w:hanging="420"/>
      </w:pPr>
    </w:lvl>
    <w:lvl w:ilvl="7" w:tplc="04090019" w:tentative="1">
      <w:start w:val="1"/>
      <w:numFmt w:val="lowerLetter"/>
      <w:lvlText w:val="%8)"/>
      <w:lvlJc w:val="left"/>
      <w:pPr>
        <w:tabs>
          <w:tab w:val="num" w:pos="4048"/>
        </w:tabs>
        <w:ind w:left="4048" w:hanging="420"/>
      </w:pPr>
    </w:lvl>
    <w:lvl w:ilvl="8" w:tplc="0409001B" w:tentative="1">
      <w:start w:val="1"/>
      <w:numFmt w:val="lowerRoman"/>
      <w:lvlText w:val="%9."/>
      <w:lvlJc w:val="right"/>
      <w:pPr>
        <w:tabs>
          <w:tab w:val="num" w:pos="4468"/>
        </w:tabs>
        <w:ind w:left="4468" w:hanging="420"/>
      </w:pPr>
    </w:lvl>
  </w:abstractNum>
  <w:num w:numId="1">
    <w:abstractNumId w:val="20"/>
  </w:num>
  <w:num w:numId="2">
    <w:abstractNumId w:val="17"/>
  </w:num>
  <w:num w:numId="3">
    <w:abstractNumId w:val="29"/>
  </w:num>
  <w:num w:numId="4">
    <w:abstractNumId w:val="2"/>
  </w:num>
  <w:num w:numId="5">
    <w:abstractNumId w:val="14"/>
  </w:num>
  <w:num w:numId="6">
    <w:abstractNumId w:val="10"/>
  </w:num>
  <w:num w:numId="7">
    <w:abstractNumId w:val="28"/>
  </w:num>
  <w:num w:numId="8">
    <w:abstractNumId w:val="21"/>
  </w:num>
  <w:num w:numId="9">
    <w:abstractNumId w:val="18"/>
  </w:num>
  <w:num w:numId="10">
    <w:abstractNumId w:val="26"/>
  </w:num>
  <w:num w:numId="11">
    <w:abstractNumId w:val="27"/>
  </w:num>
  <w:num w:numId="12">
    <w:abstractNumId w:val="19"/>
  </w:num>
  <w:num w:numId="13">
    <w:abstractNumId w:val="4"/>
  </w:num>
  <w:num w:numId="14">
    <w:abstractNumId w:val="22"/>
  </w:num>
  <w:num w:numId="15">
    <w:abstractNumId w:val="11"/>
  </w:num>
  <w:num w:numId="16">
    <w:abstractNumId w:val="8"/>
  </w:num>
  <w:num w:numId="17">
    <w:abstractNumId w:val="5"/>
  </w:num>
  <w:num w:numId="18">
    <w:abstractNumId w:val="16"/>
  </w:num>
  <w:num w:numId="19">
    <w:abstractNumId w:val="1"/>
  </w:num>
  <w:num w:numId="20">
    <w:abstractNumId w:val="15"/>
  </w:num>
  <w:num w:numId="21">
    <w:abstractNumId w:val="12"/>
  </w:num>
  <w:num w:numId="22">
    <w:abstractNumId w:val="25"/>
  </w:num>
  <w:num w:numId="23">
    <w:abstractNumId w:val="24"/>
  </w:num>
  <w:num w:numId="24">
    <w:abstractNumId w:val="3"/>
  </w:num>
  <w:num w:numId="25">
    <w:abstractNumId w:val="13"/>
  </w:num>
  <w:num w:numId="26">
    <w:abstractNumId w:val="6"/>
  </w:num>
  <w:num w:numId="27">
    <w:abstractNumId w:val="9"/>
  </w:num>
  <w:num w:numId="28">
    <w:abstractNumId w:val="0"/>
  </w:num>
  <w:num w:numId="29">
    <w:abstractNumId w:val="23"/>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activeWritingStyle w:appName="MSWord" w:lang="zh-CN" w:vendorID="64" w:dllVersion="131077" w:nlCheck="1" w:checkStyle="1"/>
  <w:activeWritingStyle w:appName="MSWord" w:lang="en-US" w:vendorID="64" w:dllVersion="131077" w:nlCheck="1" w:checkStyle="1"/>
  <w:activeWritingStyle w:appName="MSWord" w:lang="en-US" w:vendorID="64" w:dllVersion="131078" w:nlCheck="1" w:checkStyle="1"/>
  <w:proofState w:spelling="clean" w:grammar="clean"/>
  <w:attachedTemplate r:id="rId1"/>
  <w:defaultTabStop w:val="420"/>
  <w:evenAndOddHeaders/>
  <w:drawingGridHorizontalSpacing w:val="158"/>
  <w:drawingGridVerticalSpacing w:val="291"/>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F95"/>
    <w:rsid w:val="000011EB"/>
    <w:rsid w:val="00004058"/>
    <w:rsid w:val="000043A3"/>
    <w:rsid w:val="00010BCB"/>
    <w:rsid w:val="00011BD7"/>
    <w:rsid w:val="00044EC3"/>
    <w:rsid w:val="000721E4"/>
    <w:rsid w:val="0007710A"/>
    <w:rsid w:val="00077BA6"/>
    <w:rsid w:val="00094AB6"/>
    <w:rsid w:val="000A551C"/>
    <w:rsid w:val="000B0BA9"/>
    <w:rsid w:val="000B3FB9"/>
    <w:rsid w:val="000B5C8D"/>
    <w:rsid w:val="000B756E"/>
    <w:rsid w:val="000B7A2D"/>
    <w:rsid w:val="000D0B49"/>
    <w:rsid w:val="000F4E3A"/>
    <w:rsid w:val="00104C6F"/>
    <w:rsid w:val="00117539"/>
    <w:rsid w:val="001279A8"/>
    <w:rsid w:val="0015474D"/>
    <w:rsid w:val="00156015"/>
    <w:rsid w:val="001615F0"/>
    <w:rsid w:val="001649D8"/>
    <w:rsid w:val="001671E5"/>
    <w:rsid w:val="00171838"/>
    <w:rsid w:val="001851DF"/>
    <w:rsid w:val="00193FB2"/>
    <w:rsid w:val="00197E1B"/>
    <w:rsid w:val="001A447F"/>
    <w:rsid w:val="001B11DF"/>
    <w:rsid w:val="001C735F"/>
    <w:rsid w:val="001D3A09"/>
    <w:rsid w:val="001F2847"/>
    <w:rsid w:val="00200649"/>
    <w:rsid w:val="00201C66"/>
    <w:rsid w:val="00201CDF"/>
    <w:rsid w:val="00215A72"/>
    <w:rsid w:val="00224F20"/>
    <w:rsid w:val="00250057"/>
    <w:rsid w:val="0025247C"/>
    <w:rsid w:val="00256EA2"/>
    <w:rsid w:val="002663BF"/>
    <w:rsid w:val="00266B58"/>
    <w:rsid w:val="00295CEF"/>
    <w:rsid w:val="002A5224"/>
    <w:rsid w:val="002B1523"/>
    <w:rsid w:val="002B2099"/>
    <w:rsid w:val="002B3E52"/>
    <w:rsid w:val="002B6B7D"/>
    <w:rsid w:val="002C3722"/>
    <w:rsid w:val="002C5D4A"/>
    <w:rsid w:val="002E547F"/>
    <w:rsid w:val="003032F5"/>
    <w:rsid w:val="003037D6"/>
    <w:rsid w:val="0030655D"/>
    <w:rsid w:val="00330727"/>
    <w:rsid w:val="00330E10"/>
    <w:rsid w:val="003353D4"/>
    <w:rsid w:val="003465D2"/>
    <w:rsid w:val="00350DBC"/>
    <w:rsid w:val="003531D0"/>
    <w:rsid w:val="00357934"/>
    <w:rsid w:val="0036428B"/>
    <w:rsid w:val="0037035F"/>
    <w:rsid w:val="00376849"/>
    <w:rsid w:val="00382420"/>
    <w:rsid w:val="003919E1"/>
    <w:rsid w:val="003A1F1C"/>
    <w:rsid w:val="003A448B"/>
    <w:rsid w:val="003A6744"/>
    <w:rsid w:val="003B40CD"/>
    <w:rsid w:val="003B5CB5"/>
    <w:rsid w:val="003E69FE"/>
    <w:rsid w:val="003F467B"/>
    <w:rsid w:val="004061C2"/>
    <w:rsid w:val="0042038A"/>
    <w:rsid w:val="00425192"/>
    <w:rsid w:val="00431B4B"/>
    <w:rsid w:val="00435339"/>
    <w:rsid w:val="0045754D"/>
    <w:rsid w:val="004640C3"/>
    <w:rsid w:val="004642BD"/>
    <w:rsid w:val="00464303"/>
    <w:rsid w:val="0047105E"/>
    <w:rsid w:val="0048374C"/>
    <w:rsid w:val="00493D33"/>
    <w:rsid w:val="004B05B9"/>
    <w:rsid w:val="004B06ED"/>
    <w:rsid w:val="004B1B57"/>
    <w:rsid w:val="004C3C4D"/>
    <w:rsid w:val="004E1506"/>
    <w:rsid w:val="004F3A9F"/>
    <w:rsid w:val="0050326D"/>
    <w:rsid w:val="00521CF2"/>
    <w:rsid w:val="005275CD"/>
    <w:rsid w:val="00555439"/>
    <w:rsid w:val="00586F5E"/>
    <w:rsid w:val="00592B35"/>
    <w:rsid w:val="00597563"/>
    <w:rsid w:val="005A4BDA"/>
    <w:rsid w:val="005C63E4"/>
    <w:rsid w:val="005C6EC3"/>
    <w:rsid w:val="005D0C3C"/>
    <w:rsid w:val="005D27D3"/>
    <w:rsid w:val="005E2F40"/>
    <w:rsid w:val="00620C4B"/>
    <w:rsid w:val="00624858"/>
    <w:rsid w:val="00634297"/>
    <w:rsid w:val="00637F92"/>
    <w:rsid w:val="00641647"/>
    <w:rsid w:val="00646F92"/>
    <w:rsid w:val="006501BC"/>
    <w:rsid w:val="00650663"/>
    <w:rsid w:val="006527D3"/>
    <w:rsid w:val="0065433A"/>
    <w:rsid w:val="00656CE8"/>
    <w:rsid w:val="00661C11"/>
    <w:rsid w:val="00665F3E"/>
    <w:rsid w:val="00680B41"/>
    <w:rsid w:val="0068332A"/>
    <w:rsid w:val="00696328"/>
    <w:rsid w:val="006A3A31"/>
    <w:rsid w:val="006D05E4"/>
    <w:rsid w:val="006D1B9A"/>
    <w:rsid w:val="006D783B"/>
    <w:rsid w:val="006E536F"/>
    <w:rsid w:val="00725292"/>
    <w:rsid w:val="00726445"/>
    <w:rsid w:val="0073219F"/>
    <w:rsid w:val="00732BFC"/>
    <w:rsid w:val="0073568F"/>
    <w:rsid w:val="00761204"/>
    <w:rsid w:val="007715A9"/>
    <w:rsid w:val="00783836"/>
    <w:rsid w:val="00784ADD"/>
    <w:rsid w:val="00795F68"/>
    <w:rsid w:val="007A0F95"/>
    <w:rsid w:val="007A158F"/>
    <w:rsid w:val="007B2127"/>
    <w:rsid w:val="007C4CDE"/>
    <w:rsid w:val="007D43D7"/>
    <w:rsid w:val="007D6CEA"/>
    <w:rsid w:val="007E1275"/>
    <w:rsid w:val="007E4CBE"/>
    <w:rsid w:val="007E6112"/>
    <w:rsid w:val="00806074"/>
    <w:rsid w:val="008119AF"/>
    <w:rsid w:val="00835B83"/>
    <w:rsid w:val="00841B54"/>
    <w:rsid w:val="00855BB7"/>
    <w:rsid w:val="008676C9"/>
    <w:rsid w:val="00873A72"/>
    <w:rsid w:val="008A648D"/>
    <w:rsid w:val="008D1D48"/>
    <w:rsid w:val="008D3F64"/>
    <w:rsid w:val="008E4578"/>
    <w:rsid w:val="008E790D"/>
    <w:rsid w:val="00910F69"/>
    <w:rsid w:val="00927CE7"/>
    <w:rsid w:val="009343F0"/>
    <w:rsid w:val="00943333"/>
    <w:rsid w:val="00963CF0"/>
    <w:rsid w:val="009860ED"/>
    <w:rsid w:val="00986F2D"/>
    <w:rsid w:val="00990745"/>
    <w:rsid w:val="00996ACB"/>
    <w:rsid w:val="009A12FE"/>
    <w:rsid w:val="009A4006"/>
    <w:rsid w:val="009A7AE1"/>
    <w:rsid w:val="009B3336"/>
    <w:rsid w:val="009C13B5"/>
    <w:rsid w:val="009C3117"/>
    <w:rsid w:val="009C4AB4"/>
    <w:rsid w:val="009F1085"/>
    <w:rsid w:val="009F49B3"/>
    <w:rsid w:val="00A2118F"/>
    <w:rsid w:val="00A2228C"/>
    <w:rsid w:val="00A42D5E"/>
    <w:rsid w:val="00A56AA0"/>
    <w:rsid w:val="00A619E3"/>
    <w:rsid w:val="00A64A26"/>
    <w:rsid w:val="00A66763"/>
    <w:rsid w:val="00A83409"/>
    <w:rsid w:val="00A84695"/>
    <w:rsid w:val="00A94790"/>
    <w:rsid w:val="00AB141C"/>
    <w:rsid w:val="00AB439C"/>
    <w:rsid w:val="00AB4D6F"/>
    <w:rsid w:val="00AB7B57"/>
    <w:rsid w:val="00AC2516"/>
    <w:rsid w:val="00AC2BA9"/>
    <w:rsid w:val="00AE2491"/>
    <w:rsid w:val="00AE42A9"/>
    <w:rsid w:val="00B02548"/>
    <w:rsid w:val="00B04954"/>
    <w:rsid w:val="00B076B8"/>
    <w:rsid w:val="00B10761"/>
    <w:rsid w:val="00B1546A"/>
    <w:rsid w:val="00B21DF0"/>
    <w:rsid w:val="00B3440F"/>
    <w:rsid w:val="00B37125"/>
    <w:rsid w:val="00B41AB5"/>
    <w:rsid w:val="00B41E2F"/>
    <w:rsid w:val="00B41EE6"/>
    <w:rsid w:val="00B5216C"/>
    <w:rsid w:val="00B73E96"/>
    <w:rsid w:val="00B87BD0"/>
    <w:rsid w:val="00B963B3"/>
    <w:rsid w:val="00BA1E1A"/>
    <w:rsid w:val="00BB4307"/>
    <w:rsid w:val="00BB471B"/>
    <w:rsid w:val="00BF0878"/>
    <w:rsid w:val="00C03F02"/>
    <w:rsid w:val="00C21997"/>
    <w:rsid w:val="00C25B30"/>
    <w:rsid w:val="00C276C5"/>
    <w:rsid w:val="00C30B1E"/>
    <w:rsid w:val="00C334E9"/>
    <w:rsid w:val="00C37893"/>
    <w:rsid w:val="00C428FC"/>
    <w:rsid w:val="00C50EE0"/>
    <w:rsid w:val="00C60702"/>
    <w:rsid w:val="00C71107"/>
    <w:rsid w:val="00C864ED"/>
    <w:rsid w:val="00C96C5E"/>
    <w:rsid w:val="00CA4178"/>
    <w:rsid w:val="00CA48EA"/>
    <w:rsid w:val="00CA5EDA"/>
    <w:rsid w:val="00CB0360"/>
    <w:rsid w:val="00CB113F"/>
    <w:rsid w:val="00CC2BA8"/>
    <w:rsid w:val="00CC2F65"/>
    <w:rsid w:val="00CC4F47"/>
    <w:rsid w:val="00CC5C33"/>
    <w:rsid w:val="00CF4F1D"/>
    <w:rsid w:val="00D11FCE"/>
    <w:rsid w:val="00D167E1"/>
    <w:rsid w:val="00D21BB9"/>
    <w:rsid w:val="00D21FD5"/>
    <w:rsid w:val="00D30E41"/>
    <w:rsid w:val="00D42322"/>
    <w:rsid w:val="00D504F3"/>
    <w:rsid w:val="00D51B84"/>
    <w:rsid w:val="00D73604"/>
    <w:rsid w:val="00D82355"/>
    <w:rsid w:val="00DA3A80"/>
    <w:rsid w:val="00DD0655"/>
    <w:rsid w:val="00DD5DA6"/>
    <w:rsid w:val="00DE0DCA"/>
    <w:rsid w:val="00DE3428"/>
    <w:rsid w:val="00E16B61"/>
    <w:rsid w:val="00E22258"/>
    <w:rsid w:val="00E30BDA"/>
    <w:rsid w:val="00E44EC2"/>
    <w:rsid w:val="00E47684"/>
    <w:rsid w:val="00E5194D"/>
    <w:rsid w:val="00E6136C"/>
    <w:rsid w:val="00E8265A"/>
    <w:rsid w:val="00E86047"/>
    <w:rsid w:val="00E9418F"/>
    <w:rsid w:val="00EB25AA"/>
    <w:rsid w:val="00EB3EEE"/>
    <w:rsid w:val="00EC555A"/>
    <w:rsid w:val="00ED4CE6"/>
    <w:rsid w:val="00F006A0"/>
    <w:rsid w:val="00F01808"/>
    <w:rsid w:val="00F04A92"/>
    <w:rsid w:val="00F3482B"/>
    <w:rsid w:val="00F446CF"/>
    <w:rsid w:val="00F62BE2"/>
    <w:rsid w:val="00F63707"/>
    <w:rsid w:val="00F67A50"/>
    <w:rsid w:val="00F765E5"/>
    <w:rsid w:val="00F80252"/>
    <w:rsid w:val="00F9021A"/>
    <w:rsid w:val="00FB3B25"/>
    <w:rsid w:val="00FB5D05"/>
    <w:rsid w:val="00FC28A0"/>
    <w:rsid w:val="00FD5971"/>
    <w:rsid w:val="00FE6084"/>
    <w:rsid w:val="00FF22B2"/>
    <w:rsid w:val="00FF3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40F"/>
    <w:pPr>
      <w:widowControl w:val="0"/>
      <w:jc w:val="both"/>
    </w:pPr>
    <w:rPr>
      <w:rFonts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Body Text Indent"/>
    <w:basedOn w:val="a"/>
    <w:pPr>
      <w:spacing w:line="580" w:lineRule="exact"/>
      <w:ind w:firstLineChars="200" w:firstLine="624"/>
    </w:pPr>
  </w:style>
  <w:style w:type="paragraph" w:styleId="a7">
    <w:name w:val="Date"/>
    <w:basedOn w:val="a"/>
    <w:next w:val="a"/>
    <w:pPr>
      <w:adjustRightInd w:val="0"/>
      <w:spacing w:line="312" w:lineRule="atLeast"/>
      <w:jc w:val="right"/>
      <w:textAlignment w:val="baseline"/>
    </w:pPr>
    <w:rPr>
      <w:rFonts w:eastAsia="宋体"/>
      <w:sz w:val="21"/>
      <w:szCs w:val="20"/>
    </w:rPr>
  </w:style>
  <w:style w:type="paragraph" w:styleId="2">
    <w:name w:val="Body Text Indent 2"/>
    <w:basedOn w:val="a"/>
    <w:semiHidden/>
    <w:pPr>
      <w:pBdr>
        <w:top w:val="single" w:sz="6" w:space="0" w:color="auto"/>
        <w:bottom w:val="single" w:sz="6" w:space="1" w:color="auto"/>
      </w:pBdr>
      <w:spacing w:line="554" w:lineRule="exact"/>
      <w:ind w:firstLineChars="100" w:firstLine="312"/>
    </w:pPr>
    <w:rPr>
      <w:rFonts w:ascii="仿宋_GB2312"/>
    </w:rPr>
  </w:style>
  <w:style w:type="paragraph" w:styleId="3">
    <w:name w:val="Body Text Indent 3"/>
    <w:basedOn w:val="a"/>
    <w:semiHidden/>
    <w:pPr>
      <w:adjustRightInd w:val="0"/>
      <w:snapToGrid w:val="0"/>
      <w:spacing w:line="520" w:lineRule="atLeast"/>
      <w:ind w:firstLineChars="200" w:firstLine="640"/>
    </w:pPr>
    <w:rPr>
      <w:rFonts w:ascii="黑体" w:eastAsia="黑体"/>
    </w:rPr>
  </w:style>
  <w:style w:type="paragraph" w:styleId="a8">
    <w:name w:val="Normal (Web)"/>
    <w:basedOn w:val="a"/>
    <w:pPr>
      <w:widowControl/>
      <w:spacing w:before="100" w:beforeAutospacing="1" w:after="100" w:afterAutospacing="1"/>
      <w:jc w:val="left"/>
    </w:pPr>
    <w:rPr>
      <w:rFonts w:ascii="宋体" w:eastAsia="宋体" w:hAnsi="宋体"/>
      <w:sz w:val="21"/>
      <w:szCs w:val="21"/>
    </w:rPr>
  </w:style>
  <w:style w:type="character" w:styleId="a9">
    <w:name w:val="Strong"/>
    <w:basedOn w:val="a0"/>
    <w:qFormat/>
    <w:rPr>
      <w:rFonts w:ascii="Times New Roman" w:eastAsia="宋体"/>
      <w:b/>
      <w:i w:val="0"/>
      <w:strike w:val="0"/>
      <w:dstrike w:val="0"/>
      <w:noProof w:val="0"/>
      <w:color w:val="000000"/>
      <w:spacing w:val="0"/>
      <w:w w:val="100"/>
      <w:sz w:val="21"/>
      <w:u w:val="none" w:color="000000"/>
      <w:vertAlign w:val="baseline"/>
      <w:lang w:val="en-US" w:eastAsia="zh-CN"/>
    </w:rPr>
  </w:style>
  <w:style w:type="paragraph" w:styleId="aa">
    <w:name w:val="Balloon Text"/>
    <w:basedOn w:val="a"/>
    <w:semiHidden/>
    <w:rPr>
      <w:rFonts w:eastAsia="宋体"/>
      <w:sz w:val="18"/>
      <w:szCs w:val="18"/>
    </w:rPr>
  </w:style>
  <w:style w:type="character" w:customStyle="1" w:styleId="richtextmngstyle1">
    <w:name w:val="richtextmngstyle1"/>
    <w:basedOn w:val="a0"/>
    <w:rPr>
      <w:strike w:val="0"/>
      <w:dstrike w:val="0"/>
      <w:color w:val="000000"/>
      <w:spacing w:val="20"/>
      <w:sz w:val="28"/>
      <w:szCs w:val="28"/>
      <w:u w:val="none"/>
      <w:effect w:val="none"/>
    </w:rPr>
  </w:style>
  <w:style w:type="character" w:customStyle="1" w:styleId="unnamed21">
    <w:name w:val="unnamed21"/>
    <w:basedOn w:val="a0"/>
    <w:rPr>
      <w:strike w:val="0"/>
      <w:dstrike w:val="0"/>
      <w:sz w:val="24"/>
      <w:szCs w:val="24"/>
      <w:u w:val="none"/>
      <w:effect w:val="none"/>
    </w:rPr>
  </w:style>
  <w:style w:type="character" w:customStyle="1" w:styleId="10p1">
    <w:name w:val="10p1"/>
    <w:basedOn w:val="a0"/>
    <w:rPr>
      <w:sz w:val="21"/>
      <w:szCs w:val="21"/>
    </w:rPr>
  </w:style>
  <w:style w:type="paragraph" w:styleId="30">
    <w:name w:val="Body Text 3"/>
    <w:basedOn w:val="a"/>
    <w:semiHidden/>
    <w:pPr>
      <w:spacing w:line="560" w:lineRule="atLeast"/>
      <w:ind w:rightChars="-259" w:right="-544"/>
    </w:pPr>
    <w:rPr>
      <w:rFonts w:ascii="黑体" w:eastAsia="黑体"/>
      <w:sz w:val="24"/>
    </w:rPr>
  </w:style>
  <w:style w:type="paragraph" w:styleId="ab">
    <w:name w:val="Body Text"/>
    <w:basedOn w:val="a"/>
    <w:semiHidden/>
    <w:pPr>
      <w:adjustRightInd w:val="0"/>
      <w:snapToGrid w:val="0"/>
      <w:spacing w:line="480" w:lineRule="auto"/>
      <w:ind w:rightChars="310" w:right="706"/>
      <w:jc w:val="center"/>
    </w:pPr>
    <w:rPr>
      <w:rFonts w:ascii="宋体" w:eastAsia="宋体"/>
      <w:sz w:val="44"/>
      <w:szCs w:val="44"/>
    </w:rPr>
  </w:style>
  <w:style w:type="paragraph" w:styleId="20">
    <w:name w:val="Body Text 2"/>
    <w:basedOn w:val="a"/>
    <w:semiHidden/>
    <w:pPr>
      <w:spacing w:line="580" w:lineRule="exact"/>
      <w:jc w:val="center"/>
    </w:pPr>
    <w:rPr>
      <w:rFonts w:eastAsia="方正小标宋简体"/>
      <w:sz w:val="44"/>
    </w:rPr>
  </w:style>
  <w:style w:type="paragraph" w:customStyle="1" w:styleId="31">
    <w:name w:val="标题3"/>
    <w:basedOn w:val="a"/>
    <w:next w:val="a"/>
    <w:pPr>
      <w:autoSpaceDE w:val="0"/>
      <w:autoSpaceDN w:val="0"/>
      <w:snapToGrid w:val="0"/>
      <w:spacing w:line="590" w:lineRule="atLeast"/>
      <w:ind w:firstLine="624"/>
    </w:pPr>
    <w:rPr>
      <w:rFonts w:ascii="方正黑体_GBK" w:eastAsia="方正黑体_GBK"/>
      <w:snapToGrid w:val="0"/>
      <w:szCs w:val="20"/>
    </w:rPr>
  </w:style>
  <w:style w:type="paragraph" w:styleId="ac">
    <w:name w:val="Plain Text"/>
    <w:basedOn w:val="a"/>
    <w:rPr>
      <w:rFonts w:ascii="宋体" w:eastAsia="宋体" w:hAnsi="Courier New"/>
      <w:sz w:val="21"/>
      <w:szCs w:val="20"/>
    </w:rPr>
  </w:style>
  <w:style w:type="character" w:customStyle="1" w:styleId="Char0">
    <w:name w:val="纯文本 Char"/>
    <w:basedOn w:val="a0"/>
    <w:rPr>
      <w:rFonts w:ascii="宋体" w:hAnsi="Courier New"/>
      <w:kern w:val="2"/>
      <w:sz w:val="21"/>
    </w:rPr>
  </w:style>
  <w:style w:type="character" w:customStyle="1" w:styleId="p91">
    <w:name w:val="p91"/>
    <w:basedOn w:val="a0"/>
    <w:rPr>
      <w:b w:val="0"/>
      <w:bCs w:val="0"/>
      <w:strike w:val="0"/>
      <w:dstrike w:val="0"/>
      <w:color w:val="000000"/>
      <w:sz w:val="18"/>
      <w:szCs w:val="18"/>
      <w:u w:val="none"/>
      <w:effect w:val="none"/>
    </w:rPr>
  </w:style>
  <w:style w:type="paragraph" w:customStyle="1" w:styleId="CharCharCharChar">
    <w:name w:val="Char Char Char Char"/>
    <w:basedOn w:val="a"/>
    <w:autoRedefine/>
    <w:rsid w:val="00E16B61"/>
    <w:pPr>
      <w:numPr>
        <w:numId w:val="1"/>
      </w:numPr>
    </w:pPr>
    <w:rPr>
      <w:rFonts w:eastAsia="宋体"/>
      <w:sz w:val="24"/>
    </w:rPr>
  </w:style>
  <w:style w:type="paragraph" w:customStyle="1" w:styleId="Char2CharCharChar">
    <w:name w:val="Char2 Char Char Char"/>
    <w:basedOn w:val="a"/>
    <w:rsid w:val="0065433A"/>
    <w:rPr>
      <w:rFonts w:ascii="Tahoma" w:eastAsia="宋体" w:hAnsi="Tahoma"/>
      <w:sz w:val="24"/>
      <w:szCs w:val="20"/>
    </w:rPr>
  </w:style>
  <w:style w:type="paragraph" w:customStyle="1" w:styleId="Char1">
    <w:name w:val="Char1"/>
    <w:basedOn w:val="a"/>
    <w:rsid w:val="0047105E"/>
    <w:rPr>
      <w:rFonts w:eastAsia="宋体"/>
      <w:sz w:val="21"/>
    </w:rPr>
  </w:style>
  <w:style w:type="character" w:customStyle="1" w:styleId="Char">
    <w:name w:val="页眉 Char"/>
    <w:basedOn w:val="a0"/>
    <w:link w:val="a5"/>
    <w:rsid w:val="0047105E"/>
    <w:rPr>
      <w:rFonts w:eastAsia="文鼎CS仿宋体"/>
      <w:spacing w:val="-4"/>
      <w:kern w:val="2"/>
      <w:sz w:val="18"/>
      <w:szCs w:val="18"/>
    </w:rPr>
  </w:style>
  <w:style w:type="paragraph" w:customStyle="1" w:styleId="Web">
    <w:name w:val="普通 (Web)"/>
    <w:basedOn w:val="a"/>
    <w:rsid w:val="00CC5C33"/>
    <w:pPr>
      <w:widowControl/>
      <w:spacing w:before="100" w:beforeAutospacing="1" w:after="100" w:afterAutospacing="1"/>
      <w:jc w:val="left"/>
    </w:pPr>
    <w:rPr>
      <w:rFonts w:ascii="宋体" w:eastAsia="宋体" w:hAnsi="宋体"/>
      <w:sz w:val="24"/>
    </w:rPr>
  </w:style>
  <w:style w:type="table" w:styleId="ad">
    <w:name w:val="Table Grid"/>
    <w:basedOn w:val="a1"/>
    <w:uiPriority w:val="59"/>
    <w:rsid w:val="00AE24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标题1"/>
    <w:basedOn w:val="a"/>
    <w:next w:val="a"/>
    <w:rsid w:val="00171838"/>
    <w:pPr>
      <w:tabs>
        <w:tab w:val="left" w:pos="9193"/>
        <w:tab w:val="left" w:pos="9827"/>
      </w:tabs>
      <w:autoSpaceDE w:val="0"/>
      <w:autoSpaceDN w:val="0"/>
      <w:snapToGrid w:val="0"/>
      <w:spacing w:line="700" w:lineRule="atLeast"/>
      <w:jc w:val="center"/>
    </w:pPr>
    <w:rPr>
      <w:rFonts w:ascii="汉鼎简大宋" w:eastAsia="汉鼎简大宋"/>
      <w:sz w:val="44"/>
      <w:szCs w:val="20"/>
    </w:rPr>
  </w:style>
  <w:style w:type="paragraph" w:customStyle="1" w:styleId="CharCharCharCharCharCharChar">
    <w:name w:val="Char Char Char Char Char Char Char"/>
    <w:basedOn w:val="a"/>
    <w:rsid w:val="00C21997"/>
    <w:pPr>
      <w:widowControl/>
      <w:spacing w:after="160" w:line="240" w:lineRule="exact"/>
      <w:jc w:val="left"/>
    </w:pPr>
    <w:rPr>
      <w:rFonts w:eastAsia="宋体"/>
      <w:sz w:val="21"/>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40F"/>
    <w:pPr>
      <w:widowControl w:val="0"/>
      <w:jc w:val="both"/>
    </w:pPr>
    <w:rPr>
      <w:rFonts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Body Text Indent"/>
    <w:basedOn w:val="a"/>
    <w:pPr>
      <w:spacing w:line="580" w:lineRule="exact"/>
      <w:ind w:firstLineChars="200" w:firstLine="624"/>
    </w:pPr>
  </w:style>
  <w:style w:type="paragraph" w:styleId="a7">
    <w:name w:val="Date"/>
    <w:basedOn w:val="a"/>
    <w:next w:val="a"/>
    <w:pPr>
      <w:adjustRightInd w:val="0"/>
      <w:spacing w:line="312" w:lineRule="atLeast"/>
      <w:jc w:val="right"/>
      <w:textAlignment w:val="baseline"/>
    </w:pPr>
    <w:rPr>
      <w:rFonts w:eastAsia="宋体"/>
      <w:sz w:val="21"/>
      <w:szCs w:val="20"/>
    </w:rPr>
  </w:style>
  <w:style w:type="paragraph" w:styleId="2">
    <w:name w:val="Body Text Indent 2"/>
    <w:basedOn w:val="a"/>
    <w:semiHidden/>
    <w:pPr>
      <w:pBdr>
        <w:top w:val="single" w:sz="6" w:space="0" w:color="auto"/>
        <w:bottom w:val="single" w:sz="6" w:space="1" w:color="auto"/>
      </w:pBdr>
      <w:spacing w:line="554" w:lineRule="exact"/>
      <w:ind w:firstLineChars="100" w:firstLine="312"/>
    </w:pPr>
    <w:rPr>
      <w:rFonts w:ascii="仿宋_GB2312"/>
    </w:rPr>
  </w:style>
  <w:style w:type="paragraph" w:styleId="3">
    <w:name w:val="Body Text Indent 3"/>
    <w:basedOn w:val="a"/>
    <w:semiHidden/>
    <w:pPr>
      <w:adjustRightInd w:val="0"/>
      <w:snapToGrid w:val="0"/>
      <w:spacing w:line="520" w:lineRule="atLeast"/>
      <w:ind w:firstLineChars="200" w:firstLine="640"/>
    </w:pPr>
    <w:rPr>
      <w:rFonts w:ascii="黑体" w:eastAsia="黑体"/>
    </w:rPr>
  </w:style>
  <w:style w:type="paragraph" w:styleId="a8">
    <w:name w:val="Normal (Web)"/>
    <w:basedOn w:val="a"/>
    <w:pPr>
      <w:widowControl/>
      <w:spacing w:before="100" w:beforeAutospacing="1" w:after="100" w:afterAutospacing="1"/>
      <w:jc w:val="left"/>
    </w:pPr>
    <w:rPr>
      <w:rFonts w:ascii="宋体" w:eastAsia="宋体" w:hAnsi="宋体"/>
      <w:sz w:val="21"/>
      <w:szCs w:val="21"/>
    </w:rPr>
  </w:style>
  <w:style w:type="character" w:styleId="a9">
    <w:name w:val="Strong"/>
    <w:basedOn w:val="a0"/>
    <w:qFormat/>
    <w:rPr>
      <w:rFonts w:ascii="Times New Roman" w:eastAsia="宋体"/>
      <w:b/>
      <w:i w:val="0"/>
      <w:strike w:val="0"/>
      <w:dstrike w:val="0"/>
      <w:noProof w:val="0"/>
      <w:color w:val="000000"/>
      <w:spacing w:val="0"/>
      <w:w w:val="100"/>
      <w:sz w:val="21"/>
      <w:u w:val="none" w:color="000000"/>
      <w:vertAlign w:val="baseline"/>
      <w:lang w:val="en-US" w:eastAsia="zh-CN"/>
    </w:rPr>
  </w:style>
  <w:style w:type="paragraph" w:styleId="aa">
    <w:name w:val="Balloon Text"/>
    <w:basedOn w:val="a"/>
    <w:semiHidden/>
    <w:rPr>
      <w:rFonts w:eastAsia="宋体"/>
      <w:sz w:val="18"/>
      <w:szCs w:val="18"/>
    </w:rPr>
  </w:style>
  <w:style w:type="character" w:customStyle="1" w:styleId="richtextmngstyle1">
    <w:name w:val="richtextmngstyle1"/>
    <w:basedOn w:val="a0"/>
    <w:rPr>
      <w:strike w:val="0"/>
      <w:dstrike w:val="0"/>
      <w:color w:val="000000"/>
      <w:spacing w:val="20"/>
      <w:sz w:val="28"/>
      <w:szCs w:val="28"/>
      <w:u w:val="none"/>
      <w:effect w:val="none"/>
    </w:rPr>
  </w:style>
  <w:style w:type="character" w:customStyle="1" w:styleId="unnamed21">
    <w:name w:val="unnamed21"/>
    <w:basedOn w:val="a0"/>
    <w:rPr>
      <w:strike w:val="0"/>
      <w:dstrike w:val="0"/>
      <w:sz w:val="24"/>
      <w:szCs w:val="24"/>
      <w:u w:val="none"/>
      <w:effect w:val="none"/>
    </w:rPr>
  </w:style>
  <w:style w:type="character" w:customStyle="1" w:styleId="10p1">
    <w:name w:val="10p1"/>
    <w:basedOn w:val="a0"/>
    <w:rPr>
      <w:sz w:val="21"/>
      <w:szCs w:val="21"/>
    </w:rPr>
  </w:style>
  <w:style w:type="paragraph" w:styleId="30">
    <w:name w:val="Body Text 3"/>
    <w:basedOn w:val="a"/>
    <w:semiHidden/>
    <w:pPr>
      <w:spacing w:line="560" w:lineRule="atLeast"/>
      <w:ind w:rightChars="-259" w:right="-544"/>
    </w:pPr>
    <w:rPr>
      <w:rFonts w:ascii="黑体" w:eastAsia="黑体"/>
      <w:sz w:val="24"/>
    </w:rPr>
  </w:style>
  <w:style w:type="paragraph" w:styleId="ab">
    <w:name w:val="Body Text"/>
    <w:basedOn w:val="a"/>
    <w:semiHidden/>
    <w:pPr>
      <w:adjustRightInd w:val="0"/>
      <w:snapToGrid w:val="0"/>
      <w:spacing w:line="480" w:lineRule="auto"/>
      <w:ind w:rightChars="310" w:right="706"/>
      <w:jc w:val="center"/>
    </w:pPr>
    <w:rPr>
      <w:rFonts w:ascii="宋体" w:eastAsia="宋体"/>
      <w:sz w:val="44"/>
      <w:szCs w:val="44"/>
    </w:rPr>
  </w:style>
  <w:style w:type="paragraph" w:styleId="20">
    <w:name w:val="Body Text 2"/>
    <w:basedOn w:val="a"/>
    <w:semiHidden/>
    <w:pPr>
      <w:spacing w:line="580" w:lineRule="exact"/>
      <w:jc w:val="center"/>
    </w:pPr>
    <w:rPr>
      <w:rFonts w:eastAsia="方正小标宋简体"/>
      <w:sz w:val="44"/>
    </w:rPr>
  </w:style>
  <w:style w:type="paragraph" w:customStyle="1" w:styleId="31">
    <w:name w:val="标题3"/>
    <w:basedOn w:val="a"/>
    <w:next w:val="a"/>
    <w:pPr>
      <w:autoSpaceDE w:val="0"/>
      <w:autoSpaceDN w:val="0"/>
      <w:snapToGrid w:val="0"/>
      <w:spacing w:line="590" w:lineRule="atLeast"/>
      <w:ind w:firstLine="624"/>
    </w:pPr>
    <w:rPr>
      <w:rFonts w:ascii="方正黑体_GBK" w:eastAsia="方正黑体_GBK"/>
      <w:snapToGrid w:val="0"/>
      <w:szCs w:val="20"/>
    </w:rPr>
  </w:style>
  <w:style w:type="paragraph" w:styleId="ac">
    <w:name w:val="Plain Text"/>
    <w:basedOn w:val="a"/>
    <w:rPr>
      <w:rFonts w:ascii="宋体" w:eastAsia="宋体" w:hAnsi="Courier New"/>
      <w:sz w:val="21"/>
      <w:szCs w:val="20"/>
    </w:rPr>
  </w:style>
  <w:style w:type="character" w:customStyle="1" w:styleId="Char0">
    <w:name w:val="纯文本 Char"/>
    <w:basedOn w:val="a0"/>
    <w:rPr>
      <w:rFonts w:ascii="宋体" w:hAnsi="Courier New"/>
      <w:kern w:val="2"/>
      <w:sz w:val="21"/>
    </w:rPr>
  </w:style>
  <w:style w:type="character" w:customStyle="1" w:styleId="p91">
    <w:name w:val="p91"/>
    <w:basedOn w:val="a0"/>
    <w:rPr>
      <w:b w:val="0"/>
      <w:bCs w:val="0"/>
      <w:strike w:val="0"/>
      <w:dstrike w:val="0"/>
      <w:color w:val="000000"/>
      <w:sz w:val="18"/>
      <w:szCs w:val="18"/>
      <w:u w:val="none"/>
      <w:effect w:val="none"/>
    </w:rPr>
  </w:style>
  <w:style w:type="paragraph" w:customStyle="1" w:styleId="CharCharCharChar">
    <w:name w:val="Char Char Char Char"/>
    <w:basedOn w:val="a"/>
    <w:autoRedefine/>
    <w:rsid w:val="00E16B61"/>
    <w:pPr>
      <w:numPr>
        <w:numId w:val="1"/>
      </w:numPr>
    </w:pPr>
    <w:rPr>
      <w:rFonts w:eastAsia="宋体"/>
      <w:sz w:val="24"/>
    </w:rPr>
  </w:style>
  <w:style w:type="paragraph" w:customStyle="1" w:styleId="Char2CharCharChar">
    <w:name w:val="Char2 Char Char Char"/>
    <w:basedOn w:val="a"/>
    <w:rsid w:val="0065433A"/>
    <w:rPr>
      <w:rFonts w:ascii="Tahoma" w:eastAsia="宋体" w:hAnsi="Tahoma"/>
      <w:sz w:val="24"/>
      <w:szCs w:val="20"/>
    </w:rPr>
  </w:style>
  <w:style w:type="paragraph" w:customStyle="1" w:styleId="Char1">
    <w:name w:val="Char1"/>
    <w:basedOn w:val="a"/>
    <w:rsid w:val="0047105E"/>
    <w:rPr>
      <w:rFonts w:eastAsia="宋体"/>
      <w:sz w:val="21"/>
    </w:rPr>
  </w:style>
  <w:style w:type="character" w:customStyle="1" w:styleId="Char">
    <w:name w:val="页眉 Char"/>
    <w:basedOn w:val="a0"/>
    <w:link w:val="a5"/>
    <w:rsid w:val="0047105E"/>
    <w:rPr>
      <w:rFonts w:eastAsia="文鼎CS仿宋体"/>
      <w:spacing w:val="-4"/>
      <w:kern w:val="2"/>
      <w:sz w:val="18"/>
      <w:szCs w:val="18"/>
    </w:rPr>
  </w:style>
  <w:style w:type="paragraph" w:customStyle="1" w:styleId="Web">
    <w:name w:val="普通 (Web)"/>
    <w:basedOn w:val="a"/>
    <w:rsid w:val="00CC5C33"/>
    <w:pPr>
      <w:widowControl/>
      <w:spacing w:before="100" w:beforeAutospacing="1" w:after="100" w:afterAutospacing="1"/>
      <w:jc w:val="left"/>
    </w:pPr>
    <w:rPr>
      <w:rFonts w:ascii="宋体" w:eastAsia="宋体" w:hAnsi="宋体"/>
      <w:sz w:val="24"/>
    </w:rPr>
  </w:style>
  <w:style w:type="table" w:styleId="ad">
    <w:name w:val="Table Grid"/>
    <w:basedOn w:val="a1"/>
    <w:uiPriority w:val="59"/>
    <w:rsid w:val="00AE24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标题1"/>
    <w:basedOn w:val="a"/>
    <w:next w:val="a"/>
    <w:rsid w:val="00171838"/>
    <w:pPr>
      <w:tabs>
        <w:tab w:val="left" w:pos="9193"/>
        <w:tab w:val="left" w:pos="9827"/>
      </w:tabs>
      <w:autoSpaceDE w:val="0"/>
      <w:autoSpaceDN w:val="0"/>
      <w:snapToGrid w:val="0"/>
      <w:spacing w:line="700" w:lineRule="atLeast"/>
      <w:jc w:val="center"/>
    </w:pPr>
    <w:rPr>
      <w:rFonts w:ascii="汉鼎简大宋" w:eastAsia="汉鼎简大宋"/>
      <w:sz w:val="44"/>
      <w:szCs w:val="20"/>
    </w:rPr>
  </w:style>
  <w:style w:type="paragraph" w:customStyle="1" w:styleId="CharCharCharCharCharCharChar">
    <w:name w:val="Char Char Char Char Char Char Char"/>
    <w:basedOn w:val="a"/>
    <w:rsid w:val="00C21997"/>
    <w:pPr>
      <w:widowControl/>
      <w:spacing w:after="160" w:line="240" w:lineRule="exact"/>
      <w:jc w:val="left"/>
    </w:pPr>
    <w:rPr>
      <w:rFonts w:eastAsia="宋体"/>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wen\AppData\Roaming\Microsoft\Templates\&#33487;&#24220;&#36890;.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苏府通</Template>
  <TotalTime>4</TotalTime>
  <Pages>24</Pages>
  <Words>1664</Words>
  <Characters>9486</Characters>
  <Application>Microsoft Office Word</Application>
  <DocSecurity>0</DocSecurity>
  <Lines>79</Lines>
  <Paragraphs>22</Paragraphs>
  <ScaleCrop>false</ScaleCrop>
  <Company>jgys</Company>
  <LinksUpToDate>false</LinksUpToDate>
  <CharactersWithSpaces>11128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苏府通</dc:title>
  <dc:creator>王悦</dc:creator>
  <cp:lastModifiedBy>王悦</cp:lastModifiedBy>
  <cp:revision>2</cp:revision>
  <cp:lastPrinted>2013-06-20T07:21:00Z</cp:lastPrinted>
  <dcterms:created xsi:type="dcterms:W3CDTF">2025-06-20T06:20:00Z</dcterms:created>
  <dcterms:modified xsi:type="dcterms:W3CDTF">2025-06-20T06:25:00Z</dcterms:modified>
</cp:coreProperties>
</file>