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5F" w:rsidRDefault="00531A5F" w:rsidP="00531A5F">
      <w:pPr>
        <w:spacing w:line="540" w:lineRule="exact"/>
        <w:jc w:val="center"/>
        <w:rPr>
          <w:rFonts w:eastAsia="方正大标宋简体" w:hint="eastAsia"/>
          <w:sz w:val="44"/>
        </w:rPr>
      </w:pPr>
    </w:p>
    <w:p w:rsidR="00531A5F" w:rsidRPr="001417AE" w:rsidRDefault="00531A5F" w:rsidP="00531A5F">
      <w:pPr>
        <w:spacing w:line="1120" w:lineRule="exact"/>
        <w:jc w:val="center"/>
        <w:rPr>
          <w:rFonts w:ascii="方正小标宋_GBK" w:eastAsia="方正小标宋_GBK" w:hint="eastAsia"/>
          <w:color w:val="FF0000"/>
          <w:sz w:val="84"/>
          <w:szCs w:val="84"/>
        </w:rPr>
      </w:pPr>
      <w:r w:rsidRPr="001417AE">
        <w:rPr>
          <w:rFonts w:ascii="方正小标宋_GBK" w:eastAsia="方正小标宋_GBK" w:hint="eastAsia"/>
          <w:color w:val="FF0000"/>
          <w:sz w:val="84"/>
          <w:szCs w:val="84"/>
        </w:rPr>
        <w:t xml:space="preserve">苏 州 市 档 案 </w:t>
      </w:r>
      <w:r>
        <w:rPr>
          <w:rFonts w:ascii="方正小标宋_GBK" w:eastAsia="方正小标宋_GBK" w:hint="eastAsia"/>
          <w:color w:val="FF0000"/>
          <w:sz w:val="84"/>
          <w:szCs w:val="84"/>
        </w:rPr>
        <w:t>馆</w:t>
      </w:r>
    </w:p>
    <w:p w:rsidR="00531A5F" w:rsidRDefault="00531A5F" w:rsidP="00531A5F">
      <w:pPr>
        <w:spacing w:line="540" w:lineRule="exact"/>
        <w:jc w:val="center"/>
        <w:rPr>
          <w:rFonts w:eastAsia="方正大标宋简体" w:hint="eastAsia"/>
          <w:sz w:val="44"/>
        </w:rPr>
      </w:pPr>
    </w:p>
    <w:p w:rsidR="002D7C9C" w:rsidRDefault="00531A5F" w:rsidP="00531A5F">
      <w:pPr>
        <w:spacing w:line="560" w:lineRule="exact"/>
        <w:jc w:val="center"/>
        <w:rPr>
          <w:rFonts w:ascii="方正小标宋简体" w:eastAsia="方正小标宋简体"/>
          <w:sz w:val="44"/>
        </w:rPr>
      </w:pPr>
      <w:r>
        <w:rPr>
          <w:rFonts w:ascii="方正小标宋简体" w:eastAsia="方正小标宋简体" w:hint="eastAsia"/>
          <w:sz w:val="44"/>
        </w:rPr>
        <w:t>2020</w:t>
      </w:r>
      <w:r>
        <w:rPr>
          <w:rFonts w:ascii="方正小标宋简体" w:eastAsia="方正小标宋简体" w:hint="eastAsia"/>
          <w:sz w:val="44"/>
        </w:rPr>
        <w:t>年</w:t>
      </w:r>
      <w:r>
        <w:rPr>
          <w:rFonts w:ascii="方正小标宋简体" w:eastAsia="方正小标宋简体" w:hint="eastAsia"/>
          <w:sz w:val="44"/>
        </w:rPr>
        <w:t>9</w:t>
      </w:r>
      <w:r>
        <w:rPr>
          <w:rFonts w:ascii="方正小标宋简体" w:eastAsia="方正小标宋简体" w:hint="eastAsia"/>
          <w:sz w:val="44"/>
        </w:rPr>
        <w:t>月苏州市档案馆重点工作计划</w:t>
      </w:r>
    </w:p>
    <w:p w:rsidR="002D7C9C" w:rsidRDefault="002D7C9C" w:rsidP="00531A5F">
      <w:pPr>
        <w:spacing w:line="560" w:lineRule="exact"/>
        <w:jc w:val="center"/>
        <w:rPr>
          <w:rFonts w:ascii="方正小标宋简体" w:eastAsia="方正小标宋简体"/>
          <w:sz w:val="44"/>
        </w:rPr>
      </w:pP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学习</w:t>
      </w:r>
      <w:r>
        <w:rPr>
          <w:rFonts w:ascii="仿宋_GB2312" w:eastAsia="仿宋_GB2312" w:hint="eastAsia"/>
          <w:sz w:val="32"/>
          <w:szCs w:val="32"/>
        </w:rPr>
        <w:t>贯彻落实市档案馆新“三定方案”，准确掌握“三定”内涵实质，为更好地履行职责奠定基础。</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继续推进市委巡察</w:t>
      </w:r>
      <w:bookmarkStart w:id="0" w:name="_GoBack"/>
      <w:bookmarkEnd w:id="0"/>
      <w:r>
        <w:rPr>
          <w:rFonts w:ascii="仿宋_GB2312" w:eastAsia="仿宋_GB2312" w:hint="eastAsia"/>
          <w:sz w:val="32"/>
          <w:szCs w:val="32"/>
        </w:rPr>
        <w:t>整改工作，上报第三季度整改进展情况。</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加快中国丝绸档案馆建设进度</w:t>
      </w:r>
      <w:r>
        <w:rPr>
          <w:rFonts w:ascii="仿宋_GB2312" w:eastAsia="仿宋_GB2312" w:hint="eastAsia"/>
          <w:sz w:val="32"/>
          <w:szCs w:val="32"/>
        </w:rPr>
        <w:t>，</w:t>
      </w:r>
      <w:r>
        <w:rPr>
          <w:rFonts w:ascii="仿宋_GB2312" w:eastAsia="仿宋_GB2312" w:hint="eastAsia"/>
          <w:sz w:val="32"/>
          <w:szCs w:val="32"/>
        </w:rPr>
        <w:t>完成基坑围护桩施工，加强项目施工中的沟通与协调。</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抢抓</w:t>
      </w:r>
      <w:r>
        <w:rPr>
          <w:rFonts w:ascii="仿宋_GB2312" w:eastAsia="仿宋_GB2312" w:hint="eastAsia"/>
          <w:sz w:val="32"/>
          <w:szCs w:val="32"/>
        </w:rPr>
        <w:t>改革创新“特别奖”</w:t>
      </w:r>
      <w:r>
        <w:rPr>
          <w:rFonts w:ascii="仿宋_GB2312" w:eastAsia="仿宋_GB2312" w:hint="eastAsia"/>
          <w:sz w:val="32"/>
          <w:szCs w:val="32"/>
        </w:rPr>
        <w:t>项目阶段性研究成果</w:t>
      </w:r>
      <w:r>
        <w:rPr>
          <w:rFonts w:ascii="仿宋_GB2312" w:eastAsia="仿宋_GB2312" w:hint="eastAsia"/>
          <w:sz w:val="32"/>
          <w:szCs w:val="32"/>
        </w:rPr>
        <w:t>入选第十九届国际档案大会契机，加快推进项目研究进度。</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做好市档案学会换届及</w:t>
      </w:r>
      <w:r>
        <w:rPr>
          <w:rFonts w:ascii="仿宋_GB2312" w:eastAsia="仿宋_GB2312" w:hint="eastAsia"/>
          <w:sz w:val="32"/>
          <w:szCs w:val="32"/>
        </w:rPr>
        <w:t>2020</w:t>
      </w:r>
      <w:r>
        <w:rPr>
          <w:rFonts w:ascii="仿宋_GB2312" w:eastAsia="仿宋_GB2312" w:hint="eastAsia"/>
          <w:sz w:val="32"/>
          <w:szCs w:val="32"/>
        </w:rPr>
        <w:t>年档案学术年会筹备工作。</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参加省档案馆理论学习中心组学习扩大会，并做好会议交流准备。</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做好“弘扬三大法宝，档案见证小康”征文专栏工作。</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配合档案局做好继续教育培训和档案执法工作。</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召开到期档案移交与接收进馆培训会。</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征集蓝天救援队抗疫档案。</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细化多办公自动化系统电子公文归档和电子档案管理试点涉及的系统演示数据。</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收集全市各综合档案馆馆藏民生数据。</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做好市级公共服务事项清单标准化建设相关工作。</w:t>
      </w:r>
    </w:p>
    <w:p w:rsidR="002D7C9C" w:rsidRDefault="00531A5F" w:rsidP="00531A5F">
      <w:pPr>
        <w:spacing w:line="560" w:lineRule="exact"/>
        <w:ind w:firstLineChars="193" w:firstLine="618"/>
        <w:rPr>
          <w:rFonts w:ascii="仿宋_GB2312" w:eastAsia="仿宋_GB2312"/>
          <w:sz w:val="32"/>
          <w:szCs w:val="32"/>
        </w:rPr>
      </w:pPr>
      <w:r>
        <w:rPr>
          <w:rFonts w:ascii="仿宋_GB2312" w:eastAsia="仿宋_GB2312" w:hint="eastAsia"/>
          <w:sz w:val="32"/>
          <w:szCs w:val="32"/>
        </w:rPr>
        <w:lastRenderedPageBreak/>
        <w:t>14.</w:t>
      </w:r>
      <w:r>
        <w:rPr>
          <w:rFonts w:ascii="仿宋_GB2312" w:eastAsia="仿宋_GB2312" w:hint="eastAsia"/>
          <w:sz w:val="32"/>
          <w:szCs w:val="32"/>
        </w:rPr>
        <w:t>做好</w:t>
      </w:r>
      <w:r>
        <w:rPr>
          <w:rFonts w:ascii="仿宋_GB2312" w:eastAsia="仿宋_GB2312" w:hint="eastAsia"/>
          <w:sz w:val="32"/>
          <w:szCs w:val="32"/>
        </w:rPr>
        <w:t>2019</w:t>
      </w:r>
      <w:r>
        <w:rPr>
          <w:rFonts w:ascii="仿宋_GB2312" w:eastAsia="仿宋_GB2312" w:hint="eastAsia"/>
          <w:sz w:val="32"/>
          <w:szCs w:val="32"/>
        </w:rPr>
        <w:t>年度部门决算公开及</w:t>
      </w:r>
      <w:r>
        <w:rPr>
          <w:rFonts w:ascii="仿宋_GB2312" w:eastAsia="仿宋_GB2312" w:hint="eastAsia"/>
          <w:sz w:val="32"/>
          <w:szCs w:val="32"/>
        </w:rPr>
        <w:t>2021</w:t>
      </w:r>
      <w:r>
        <w:rPr>
          <w:rFonts w:ascii="仿宋_GB2312" w:eastAsia="仿宋_GB2312" w:hint="eastAsia"/>
          <w:sz w:val="32"/>
          <w:szCs w:val="32"/>
        </w:rPr>
        <w:t>年度部门预算准备工作。</w:t>
      </w:r>
    </w:p>
    <w:sectPr w:rsidR="002D7C9C">
      <w:pgSz w:w="11906" w:h="16838"/>
      <w:pgMar w:top="1474" w:right="1474" w:bottom="1474" w:left="1474" w:header="851" w:footer="992" w:gutter="0"/>
      <w:cols w:space="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大标宋简体">
    <w:altName w:val="微软雅黑"/>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718"/>
    <w:rsid w:val="00024ADD"/>
    <w:rsid w:val="0006315A"/>
    <w:rsid w:val="00074336"/>
    <w:rsid w:val="0007460C"/>
    <w:rsid w:val="000939A6"/>
    <w:rsid w:val="000C05BF"/>
    <w:rsid w:val="000E60E4"/>
    <w:rsid w:val="00106A65"/>
    <w:rsid w:val="00126E66"/>
    <w:rsid w:val="00165C0A"/>
    <w:rsid w:val="00172C34"/>
    <w:rsid w:val="00185012"/>
    <w:rsid w:val="001B27A8"/>
    <w:rsid w:val="00207718"/>
    <w:rsid w:val="00220BDA"/>
    <w:rsid w:val="002D7C9C"/>
    <w:rsid w:val="002E55F9"/>
    <w:rsid w:val="002E653A"/>
    <w:rsid w:val="00304913"/>
    <w:rsid w:val="00323EFE"/>
    <w:rsid w:val="00331857"/>
    <w:rsid w:val="00335B54"/>
    <w:rsid w:val="003660EA"/>
    <w:rsid w:val="003B2384"/>
    <w:rsid w:val="003E5B78"/>
    <w:rsid w:val="004507B4"/>
    <w:rsid w:val="00461450"/>
    <w:rsid w:val="00490D1B"/>
    <w:rsid w:val="00497CD0"/>
    <w:rsid w:val="004A1A27"/>
    <w:rsid w:val="004F5269"/>
    <w:rsid w:val="00511AFB"/>
    <w:rsid w:val="00526B0A"/>
    <w:rsid w:val="00531A5F"/>
    <w:rsid w:val="0053538B"/>
    <w:rsid w:val="00536B64"/>
    <w:rsid w:val="00580685"/>
    <w:rsid w:val="00581C7A"/>
    <w:rsid w:val="00583895"/>
    <w:rsid w:val="005B5F85"/>
    <w:rsid w:val="005E7ECB"/>
    <w:rsid w:val="005F0C07"/>
    <w:rsid w:val="005F6765"/>
    <w:rsid w:val="0060790D"/>
    <w:rsid w:val="00646B73"/>
    <w:rsid w:val="006577F6"/>
    <w:rsid w:val="006C4728"/>
    <w:rsid w:val="00720D71"/>
    <w:rsid w:val="00726D92"/>
    <w:rsid w:val="00773AC3"/>
    <w:rsid w:val="007D3A33"/>
    <w:rsid w:val="007F72C5"/>
    <w:rsid w:val="00821946"/>
    <w:rsid w:val="00864B7E"/>
    <w:rsid w:val="008E3389"/>
    <w:rsid w:val="00922ADE"/>
    <w:rsid w:val="00973ACF"/>
    <w:rsid w:val="009968E8"/>
    <w:rsid w:val="009C28DE"/>
    <w:rsid w:val="00A24A0F"/>
    <w:rsid w:val="00A27A53"/>
    <w:rsid w:val="00A83602"/>
    <w:rsid w:val="00A8390F"/>
    <w:rsid w:val="00A87D41"/>
    <w:rsid w:val="00AA75F9"/>
    <w:rsid w:val="00AD2125"/>
    <w:rsid w:val="00B53208"/>
    <w:rsid w:val="00B81DA3"/>
    <w:rsid w:val="00B824A5"/>
    <w:rsid w:val="00BA19FD"/>
    <w:rsid w:val="00BB30D4"/>
    <w:rsid w:val="00BB3BD1"/>
    <w:rsid w:val="00BD2D9C"/>
    <w:rsid w:val="00C05ACA"/>
    <w:rsid w:val="00C37C46"/>
    <w:rsid w:val="00C66E6A"/>
    <w:rsid w:val="00CD1F1E"/>
    <w:rsid w:val="00CD3DB1"/>
    <w:rsid w:val="00CD5F4C"/>
    <w:rsid w:val="00D07877"/>
    <w:rsid w:val="00D109F0"/>
    <w:rsid w:val="00D7117B"/>
    <w:rsid w:val="00DA126F"/>
    <w:rsid w:val="00DC1B1F"/>
    <w:rsid w:val="00E02155"/>
    <w:rsid w:val="00E06F31"/>
    <w:rsid w:val="00E277AF"/>
    <w:rsid w:val="00E43C51"/>
    <w:rsid w:val="00E63990"/>
    <w:rsid w:val="00EB736A"/>
    <w:rsid w:val="00ED2131"/>
    <w:rsid w:val="00EE39E9"/>
    <w:rsid w:val="00F028D6"/>
    <w:rsid w:val="00FA212A"/>
    <w:rsid w:val="00FE2A9A"/>
    <w:rsid w:val="01F37DCC"/>
    <w:rsid w:val="033558A8"/>
    <w:rsid w:val="03AD2396"/>
    <w:rsid w:val="04BA487D"/>
    <w:rsid w:val="05FB76A1"/>
    <w:rsid w:val="079A0198"/>
    <w:rsid w:val="0AE47331"/>
    <w:rsid w:val="0CE44F53"/>
    <w:rsid w:val="1021789D"/>
    <w:rsid w:val="12740365"/>
    <w:rsid w:val="131B5197"/>
    <w:rsid w:val="13B84E93"/>
    <w:rsid w:val="1C7812AA"/>
    <w:rsid w:val="1E242D30"/>
    <w:rsid w:val="1EA46528"/>
    <w:rsid w:val="202F54DB"/>
    <w:rsid w:val="207C3BA6"/>
    <w:rsid w:val="216A06C1"/>
    <w:rsid w:val="242345D7"/>
    <w:rsid w:val="24CA67FA"/>
    <w:rsid w:val="25187C08"/>
    <w:rsid w:val="2A86461B"/>
    <w:rsid w:val="2BBA33D5"/>
    <w:rsid w:val="2C983BDB"/>
    <w:rsid w:val="2C996544"/>
    <w:rsid w:val="30B80FFC"/>
    <w:rsid w:val="315C0F78"/>
    <w:rsid w:val="31A144A1"/>
    <w:rsid w:val="36D80F71"/>
    <w:rsid w:val="38724404"/>
    <w:rsid w:val="38853C4E"/>
    <w:rsid w:val="3A5750C9"/>
    <w:rsid w:val="3B096AC5"/>
    <w:rsid w:val="3B5B0936"/>
    <w:rsid w:val="3BF55458"/>
    <w:rsid w:val="3CA631C4"/>
    <w:rsid w:val="410725CE"/>
    <w:rsid w:val="42F53E30"/>
    <w:rsid w:val="431C5FE1"/>
    <w:rsid w:val="43F2432C"/>
    <w:rsid w:val="44C819CA"/>
    <w:rsid w:val="45956B2E"/>
    <w:rsid w:val="46A95AC8"/>
    <w:rsid w:val="47DE05A8"/>
    <w:rsid w:val="4A9123B6"/>
    <w:rsid w:val="4A9D6217"/>
    <w:rsid w:val="4C234E9B"/>
    <w:rsid w:val="4D9C2A5C"/>
    <w:rsid w:val="522D65FF"/>
    <w:rsid w:val="53D81F6F"/>
    <w:rsid w:val="54472664"/>
    <w:rsid w:val="54ED6FC5"/>
    <w:rsid w:val="55014E59"/>
    <w:rsid w:val="5DCF6484"/>
    <w:rsid w:val="5DFB7DAF"/>
    <w:rsid w:val="5E2C57CE"/>
    <w:rsid w:val="5FF81914"/>
    <w:rsid w:val="62570F8D"/>
    <w:rsid w:val="63374564"/>
    <w:rsid w:val="657662B4"/>
    <w:rsid w:val="662331D9"/>
    <w:rsid w:val="662F44BD"/>
    <w:rsid w:val="66BB3169"/>
    <w:rsid w:val="676D51AE"/>
    <w:rsid w:val="6A4159B0"/>
    <w:rsid w:val="6C326E9C"/>
    <w:rsid w:val="6E06295C"/>
    <w:rsid w:val="6F253898"/>
    <w:rsid w:val="6FC75DE7"/>
    <w:rsid w:val="70E82476"/>
    <w:rsid w:val="71665446"/>
    <w:rsid w:val="71F626B0"/>
    <w:rsid w:val="7311620E"/>
    <w:rsid w:val="759C546F"/>
    <w:rsid w:val="762F750E"/>
    <w:rsid w:val="78A7003C"/>
    <w:rsid w:val="7F413819"/>
    <w:rsid w:val="7FD40F24"/>
    <w:rsid w:val="7FF2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E381F-6245-462C-97F5-67F8AEF2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spacing w:beforeAutospacing="1" w:afterAutospacing="1"/>
      <w:jc w:val="left"/>
      <w:outlineLvl w:val="0"/>
    </w:pPr>
    <w:rPr>
      <w:rFonts w:ascii="微软雅黑" w:eastAsia="微软雅黑" w:hAnsi="微软雅黑"/>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rFonts w:ascii="微软雅黑" w:eastAsia="微软雅黑" w:hAnsi="微软雅黑" w:cs="微软雅黑" w:hint="eastAsia"/>
      <w:color w:val="333333"/>
      <w:u w:val="none"/>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Char">
    <w:name w:val="Char"/>
    <w:basedOn w:val="a"/>
    <w:qFormat/>
    <w:pPr>
      <w:tabs>
        <w:tab w:val="left" w:pos="36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53413</dc:creator>
  <cp:lastModifiedBy>NTKO</cp:lastModifiedBy>
  <cp:revision>22</cp:revision>
  <cp:lastPrinted>2020-07-31T05:13:00Z</cp:lastPrinted>
  <dcterms:created xsi:type="dcterms:W3CDTF">2018-12-27T05:40:00Z</dcterms:created>
  <dcterms:modified xsi:type="dcterms:W3CDTF">2021-03-08T08:39:00Z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