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F76" w:rsidRDefault="00AD7F76" w:rsidP="00AD7F76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AD7F76" w:rsidRPr="001417AE" w:rsidRDefault="00AD7F76" w:rsidP="00AD7F76">
      <w:pPr>
        <w:spacing w:line="1120" w:lineRule="exact"/>
        <w:jc w:val="center"/>
        <w:rPr>
          <w:rFonts w:ascii="方正小标宋_GBK" w:eastAsia="方正小标宋_GBK" w:hint="eastAsia"/>
          <w:color w:val="FF0000"/>
          <w:sz w:val="84"/>
          <w:szCs w:val="84"/>
        </w:rPr>
      </w:pPr>
      <w:r w:rsidRPr="001417AE">
        <w:rPr>
          <w:rFonts w:ascii="方正小标宋_GBK" w:eastAsia="方正小标宋_GBK" w:hint="eastAsia"/>
          <w:color w:val="FF0000"/>
          <w:sz w:val="84"/>
          <w:szCs w:val="84"/>
        </w:rPr>
        <w:t xml:space="preserve">苏 州 市 档 案 </w:t>
      </w:r>
      <w:r>
        <w:rPr>
          <w:rFonts w:ascii="方正小标宋_GBK" w:eastAsia="方正小标宋_GBK" w:hint="eastAsia"/>
          <w:color w:val="FF0000"/>
          <w:sz w:val="84"/>
          <w:szCs w:val="84"/>
        </w:rPr>
        <w:t>馆</w:t>
      </w:r>
    </w:p>
    <w:p w:rsidR="00AD7F76" w:rsidRDefault="00AD7F76" w:rsidP="00AD7F76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2B41C0" w:rsidRDefault="00AD7F76" w:rsidP="00AD7F76">
      <w:pPr>
        <w:spacing w:beforeLines="50" w:before="159" w:line="560" w:lineRule="exact"/>
        <w:jc w:val="center"/>
        <w:rPr>
          <w:rFonts w:ascii="方正小标宋简体" w:eastAsia="方正小标宋简体"/>
          <w:sz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</w:rPr>
        <w:t>20</w:t>
      </w:r>
      <w:r>
        <w:rPr>
          <w:rFonts w:ascii="方正小标宋简体" w:eastAsia="方正小标宋简体" w:hint="eastAsia"/>
          <w:sz w:val="44"/>
        </w:rPr>
        <w:t>20</w:t>
      </w:r>
      <w:r>
        <w:rPr>
          <w:rFonts w:ascii="方正小标宋简体" w:eastAsia="方正小标宋简体" w:hint="eastAsia"/>
          <w:sz w:val="44"/>
        </w:rPr>
        <w:t>年</w:t>
      </w:r>
      <w:r>
        <w:rPr>
          <w:rFonts w:ascii="方正小标宋简体" w:eastAsia="方正小标宋简体" w:hint="eastAsia"/>
          <w:sz w:val="44"/>
        </w:rPr>
        <w:t>6</w:t>
      </w:r>
      <w:r>
        <w:rPr>
          <w:rFonts w:ascii="方正小标宋简体" w:eastAsia="方正小标宋简体" w:hint="eastAsia"/>
          <w:sz w:val="44"/>
        </w:rPr>
        <w:t>月苏州市档案馆重点工作计划</w:t>
      </w:r>
    </w:p>
    <w:p w:rsidR="002B41C0" w:rsidRDefault="002B41C0" w:rsidP="00AD7F76">
      <w:pPr>
        <w:spacing w:line="560" w:lineRule="exact"/>
        <w:jc w:val="center"/>
        <w:rPr>
          <w:rFonts w:ascii="方正小标宋简体" w:eastAsia="方正小标宋简体"/>
          <w:sz w:val="10"/>
          <w:szCs w:val="10"/>
        </w:rPr>
      </w:pPr>
    </w:p>
    <w:p w:rsidR="002B41C0" w:rsidRDefault="00AD7F76" w:rsidP="00AD7F7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常态化做好全馆新型冠状病毒感染的肺炎疫情防控工作，在继续开展网上查档和电话查档的同时，落实好现场查档防控措施，确保档案服务正常运转。</w:t>
      </w:r>
    </w:p>
    <w:p w:rsidR="002B41C0" w:rsidRDefault="00AD7F76" w:rsidP="00AD7F7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继续做好市委</w:t>
      </w:r>
      <w:r>
        <w:rPr>
          <w:rFonts w:ascii="仿宋_GB2312" w:eastAsia="仿宋_GB2312" w:hint="eastAsia"/>
          <w:sz w:val="32"/>
          <w:szCs w:val="32"/>
        </w:rPr>
        <w:t>巡察整改工作，认真抓好整改落实。</w:t>
      </w:r>
    </w:p>
    <w:p w:rsidR="002B41C0" w:rsidRDefault="00AD7F76" w:rsidP="00AD7F7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加快中国丝绸档案馆建设进度，力争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月上旬取得施工许可证，完成施工前各项准备工作。</w:t>
      </w:r>
    </w:p>
    <w:p w:rsidR="002B41C0" w:rsidRDefault="00AD7F76" w:rsidP="00AD7F7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召开档案局、馆联席会议，加强局馆联动，整体推进档案工作迈向新台阶。</w:t>
      </w:r>
    </w:p>
    <w:p w:rsidR="002B41C0" w:rsidRDefault="00AD7F76" w:rsidP="00AD7F7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做好岗位廉政风险排查。完成老干部支部“六有一提升”考核工作。</w:t>
      </w:r>
    </w:p>
    <w:p w:rsidR="002B41C0" w:rsidRDefault="00AD7F76" w:rsidP="00AD7F7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做好</w:t>
      </w:r>
      <w:r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年度内部控制相关工作。完成档案馆新馆绩效自评复核工作。</w:t>
      </w:r>
    </w:p>
    <w:p w:rsidR="002B41C0" w:rsidRDefault="00AD7F76" w:rsidP="00AD7F7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</w:t>
      </w:r>
      <w:r>
        <w:rPr>
          <w:rFonts w:ascii="仿宋_GB2312" w:eastAsia="仿宋_GB2312" w:hint="eastAsia"/>
          <w:sz w:val="32"/>
          <w:szCs w:val="32"/>
        </w:rPr>
        <w:t>做好全市档案职称评审前期上报材料的审核工作。</w:t>
      </w:r>
    </w:p>
    <w:p w:rsidR="002B41C0" w:rsidRDefault="00AD7F76" w:rsidP="00AD7F7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</w:t>
      </w:r>
      <w:r>
        <w:rPr>
          <w:rFonts w:ascii="仿宋_GB2312" w:eastAsia="仿宋_GB2312" w:hint="eastAsia"/>
          <w:sz w:val="32"/>
          <w:szCs w:val="32"/>
        </w:rPr>
        <w:t>修改完善</w:t>
      </w:r>
      <w:r>
        <w:rPr>
          <w:rFonts w:ascii="仿宋_GB2312" w:eastAsia="仿宋_GB2312" w:hint="eastAsia"/>
          <w:sz w:val="32"/>
          <w:szCs w:val="32"/>
        </w:rPr>
        <w:t>2020</w:t>
      </w:r>
      <w:r>
        <w:rPr>
          <w:rFonts w:ascii="仿宋_GB2312" w:eastAsia="仿宋_GB2312" w:hint="eastAsia"/>
          <w:sz w:val="32"/>
          <w:szCs w:val="32"/>
        </w:rPr>
        <w:t>年度档案工作年度评价，印发档案工作年度评价预备通知。</w:t>
      </w:r>
    </w:p>
    <w:p w:rsidR="002B41C0" w:rsidRDefault="00AD7F76" w:rsidP="00AD7F7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</w:t>
      </w:r>
      <w:r>
        <w:rPr>
          <w:rFonts w:ascii="仿宋_GB2312" w:eastAsia="仿宋_GB2312" w:hint="eastAsia"/>
          <w:sz w:val="32"/>
          <w:szCs w:val="32"/>
        </w:rPr>
        <w:t>开展国际档案日活动。</w:t>
      </w:r>
      <w:r>
        <w:rPr>
          <w:rFonts w:ascii="仿宋_GB2312" w:eastAsia="仿宋_GB2312"/>
          <w:sz w:val="32"/>
          <w:szCs w:val="32"/>
        </w:rPr>
        <w:t>做好互联网</w:t>
      </w:r>
      <w:r>
        <w:rPr>
          <w:rFonts w:ascii="仿宋_GB2312" w:eastAsia="仿宋_GB2312"/>
          <w:sz w:val="32"/>
          <w:szCs w:val="32"/>
        </w:rPr>
        <w:t>+</w:t>
      </w:r>
      <w:r>
        <w:rPr>
          <w:rFonts w:ascii="仿宋_GB2312" w:eastAsia="仿宋_GB2312"/>
          <w:sz w:val="32"/>
          <w:szCs w:val="32"/>
        </w:rPr>
        <w:t>政务服务工作</w:t>
      </w:r>
      <w:r>
        <w:rPr>
          <w:rFonts w:ascii="仿宋_GB2312" w:eastAsia="仿宋_GB2312" w:hint="eastAsia"/>
          <w:sz w:val="32"/>
          <w:szCs w:val="32"/>
        </w:rPr>
        <w:t>，认领</w:t>
      </w:r>
      <w:r>
        <w:rPr>
          <w:rFonts w:ascii="仿宋_GB2312" w:eastAsia="仿宋_GB2312"/>
          <w:sz w:val="32"/>
          <w:szCs w:val="32"/>
        </w:rPr>
        <w:t>行政权力事项标准化业务办理项。</w:t>
      </w:r>
    </w:p>
    <w:p w:rsidR="002B41C0" w:rsidRDefault="00AD7F76" w:rsidP="00AD7F7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10.</w:t>
      </w:r>
      <w:r>
        <w:rPr>
          <w:rFonts w:ascii="仿宋_GB2312" w:eastAsia="仿宋_GB2312" w:hint="eastAsia"/>
          <w:sz w:val="32"/>
          <w:szCs w:val="32"/>
        </w:rPr>
        <w:t>印发《市级机关团体企事业单位档案移交接收规范》。</w:t>
      </w:r>
    </w:p>
    <w:p w:rsidR="002B41C0" w:rsidRDefault="00AD7F76" w:rsidP="00AD7F7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11.</w:t>
      </w:r>
      <w:r>
        <w:rPr>
          <w:rFonts w:ascii="仿宋_GB2312" w:eastAsia="仿宋_GB2312" w:hint="eastAsia"/>
          <w:sz w:val="32"/>
          <w:szCs w:val="32"/>
        </w:rPr>
        <w:t>做好援鄂抗疫医护人员档案资料收集和上报工作。</w:t>
      </w:r>
    </w:p>
    <w:p w:rsidR="002B41C0" w:rsidRDefault="00AD7F76" w:rsidP="00AD7F7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12.</w:t>
      </w:r>
      <w:r>
        <w:rPr>
          <w:rFonts w:ascii="仿宋_GB2312" w:eastAsia="仿宋_GB2312" w:hint="eastAsia"/>
          <w:sz w:val="32"/>
          <w:szCs w:val="32"/>
        </w:rPr>
        <w:t>推进苏州市民生服务档案数据全域平台项目进度，完成项目财评工作。</w:t>
      </w:r>
    </w:p>
    <w:p w:rsidR="002B41C0" w:rsidRDefault="00AD7F76" w:rsidP="00AD7F7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13.</w:t>
      </w:r>
      <w:r>
        <w:rPr>
          <w:rFonts w:ascii="仿宋_GB2312" w:eastAsia="仿宋_GB2312" w:hint="eastAsia"/>
          <w:sz w:val="32"/>
          <w:szCs w:val="32"/>
        </w:rPr>
        <w:t>做好我馆涉密系统分级保护复查迎检工作。</w:t>
      </w:r>
    </w:p>
    <w:p w:rsidR="002B41C0" w:rsidRDefault="00AD7F76" w:rsidP="00AD7F7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14.</w:t>
      </w:r>
      <w:r>
        <w:rPr>
          <w:rFonts w:ascii="仿宋_GB2312" w:eastAsia="仿宋_GB2312" w:hint="eastAsia"/>
          <w:sz w:val="32"/>
          <w:szCs w:val="32"/>
        </w:rPr>
        <w:t>组织开展微型消防站演练，提高消防安全工作应急处理能力。</w:t>
      </w:r>
    </w:p>
    <w:sectPr w:rsidR="002B41C0">
      <w:pgSz w:w="11906" w:h="16838"/>
      <w:pgMar w:top="1474" w:right="1474" w:bottom="1474" w:left="1474" w:header="851" w:footer="992" w:gutter="0"/>
      <w:cols w:space="0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18"/>
    <w:rsid w:val="00024ADD"/>
    <w:rsid w:val="0006315A"/>
    <w:rsid w:val="00074336"/>
    <w:rsid w:val="0007460C"/>
    <w:rsid w:val="000939A6"/>
    <w:rsid w:val="000C05BF"/>
    <w:rsid w:val="000E60E4"/>
    <w:rsid w:val="00106A65"/>
    <w:rsid w:val="00126E66"/>
    <w:rsid w:val="00172C34"/>
    <w:rsid w:val="00185012"/>
    <w:rsid w:val="001B27A8"/>
    <w:rsid w:val="00207718"/>
    <w:rsid w:val="00220BDA"/>
    <w:rsid w:val="002B41C0"/>
    <w:rsid w:val="002E55F9"/>
    <w:rsid w:val="002E653A"/>
    <w:rsid w:val="00304913"/>
    <w:rsid w:val="00323EFE"/>
    <w:rsid w:val="00331857"/>
    <w:rsid w:val="00335B54"/>
    <w:rsid w:val="003660EA"/>
    <w:rsid w:val="003B2384"/>
    <w:rsid w:val="003E5B78"/>
    <w:rsid w:val="004507B4"/>
    <w:rsid w:val="00461450"/>
    <w:rsid w:val="00490D1B"/>
    <w:rsid w:val="00497CD0"/>
    <w:rsid w:val="004F5269"/>
    <w:rsid w:val="00511AFB"/>
    <w:rsid w:val="00526B0A"/>
    <w:rsid w:val="0053538B"/>
    <w:rsid w:val="00536B64"/>
    <w:rsid w:val="00580685"/>
    <w:rsid w:val="00581C7A"/>
    <w:rsid w:val="005B5F85"/>
    <w:rsid w:val="005E7ECB"/>
    <w:rsid w:val="005F0C07"/>
    <w:rsid w:val="005F6765"/>
    <w:rsid w:val="0060790D"/>
    <w:rsid w:val="00646B73"/>
    <w:rsid w:val="006577F6"/>
    <w:rsid w:val="006C4728"/>
    <w:rsid w:val="00720D71"/>
    <w:rsid w:val="00726D92"/>
    <w:rsid w:val="00773AC3"/>
    <w:rsid w:val="007D3A33"/>
    <w:rsid w:val="007F72C5"/>
    <w:rsid w:val="00821946"/>
    <w:rsid w:val="00864B7E"/>
    <w:rsid w:val="008E3389"/>
    <w:rsid w:val="00922ADE"/>
    <w:rsid w:val="00973ACF"/>
    <w:rsid w:val="009968E8"/>
    <w:rsid w:val="009C28DE"/>
    <w:rsid w:val="00A24A0F"/>
    <w:rsid w:val="00A27A53"/>
    <w:rsid w:val="00A83602"/>
    <w:rsid w:val="00A8390F"/>
    <w:rsid w:val="00A87D41"/>
    <w:rsid w:val="00AA75F9"/>
    <w:rsid w:val="00AD2125"/>
    <w:rsid w:val="00AD7F76"/>
    <w:rsid w:val="00B53208"/>
    <w:rsid w:val="00B81DA3"/>
    <w:rsid w:val="00B824A5"/>
    <w:rsid w:val="00BA19FD"/>
    <w:rsid w:val="00BB30D4"/>
    <w:rsid w:val="00BB3BD1"/>
    <w:rsid w:val="00BD2D9C"/>
    <w:rsid w:val="00C05ACA"/>
    <w:rsid w:val="00C37C46"/>
    <w:rsid w:val="00C66E6A"/>
    <w:rsid w:val="00CD1F1E"/>
    <w:rsid w:val="00CD3DB1"/>
    <w:rsid w:val="00CD5F4C"/>
    <w:rsid w:val="00D07877"/>
    <w:rsid w:val="00D109F0"/>
    <w:rsid w:val="00D7117B"/>
    <w:rsid w:val="00DA126F"/>
    <w:rsid w:val="00DC1B1F"/>
    <w:rsid w:val="00E02155"/>
    <w:rsid w:val="00E06F31"/>
    <w:rsid w:val="00E277AF"/>
    <w:rsid w:val="00E43C51"/>
    <w:rsid w:val="00EB736A"/>
    <w:rsid w:val="00ED2131"/>
    <w:rsid w:val="00EE39E9"/>
    <w:rsid w:val="00F028D6"/>
    <w:rsid w:val="00FA212A"/>
    <w:rsid w:val="00FE2A9A"/>
    <w:rsid w:val="01F37DCC"/>
    <w:rsid w:val="033558A8"/>
    <w:rsid w:val="03AD2396"/>
    <w:rsid w:val="04BA487D"/>
    <w:rsid w:val="05FB76A1"/>
    <w:rsid w:val="079A0198"/>
    <w:rsid w:val="0AE47331"/>
    <w:rsid w:val="0CE44F53"/>
    <w:rsid w:val="1021789D"/>
    <w:rsid w:val="12740365"/>
    <w:rsid w:val="1C7812AA"/>
    <w:rsid w:val="1E242D30"/>
    <w:rsid w:val="1EA46528"/>
    <w:rsid w:val="207C3BA6"/>
    <w:rsid w:val="216A06C1"/>
    <w:rsid w:val="242345D7"/>
    <w:rsid w:val="24CA67FA"/>
    <w:rsid w:val="25187C08"/>
    <w:rsid w:val="2A86461B"/>
    <w:rsid w:val="2BBA33D5"/>
    <w:rsid w:val="2C983BDB"/>
    <w:rsid w:val="2C996544"/>
    <w:rsid w:val="30B80FFC"/>
    <w:rsid w:val="31A144A1"/>
    <w:rsid w:val="38724404"/>
    <w:rsid w:val="38853C4E"/>
    <w:rsid w:val="3A5750C9"/>
    <w:rsid w:val="3B096AC5"/>
    <w:rsid w:val="3B5B0936"/>
    <w:rsid w:val="3BF55458"/>
    <w:rsid w:val="3CA631C4"/>
    <w:rsid w:val="410725CE"/>
    <w:rsid w:val="431C5FE1"/>
    <w:rsid w:val="43F2432C"/>
    <w:rsid w:val="44C819CA"/>
    <w:rsid w:val="45956B2E"/>
    <w:rsid w:val="46A95AC8"/>
    <w:rsid w:val="47DE05A8"/>
    <w:rsid w:val="4A9123B6"/>
    <w:rsid w:val="4A9D6217"/>
    <w:rsid w:val="4C234E9B"/>
    <w:rsid w:val="4D9C2A5C"/>
    <w:rsid w:val="522D65FF"/>
    <w:rsid w:val="53D81F6F"/>
    <w:rsid w:val="54472664"/>
    <w:rsid w:val="54ED6FC5"/>
    <w:rsid w:val="5DCF6484"/>
    <w:rsid w:val="5DFB7DAF"/>
    <w:rsid w:val="5E2C57CE"/>
    <w:rsid w:val="5FF81914"/>
    <w:rsid w:val="62570F8D"/>
    <w:rsid w:val="63374564"/>
    <w:rsid w:val="657662B4"/>
    <w:rsid w:val="662331D9"/>
    <w:rsid w:val="66BB3169"/>
    <w:rsid w:val="676D51AE"/>
    <w:rsid w:val="6A4159B0"/>
    <w:rsid w:val="6C326E9C"/>
    <w:rsid w:val="6E06295C"/>
    <w:rsid w:val="6F253898"/>
    <w:rsid w:val="6FC75DE7"/>
    <w:rsid w:val="71665446"/>
    <w:rsid w:val="71F626B0"/>
    <w:rsid w:val="7311620E"/>
    <w:rsid w:val="759C546F"/>
    <w:rsid w:val="762F750E"/>
    <w:rsid w:val="78A7003C"/>
    <w:rsid w:val="7F41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AD412"/>
  <w15:docId w15:val="{74C10E89-8BCB-4FDF-9D21-2B90FF04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">
    <w:name w:val="Char"/>
    <w:basedOn w:val="a"/>
    <w:qFormat/>
    <w:pPr>
      <w:tabs>
        <w:tab w:val="left" w:pos="360"/>
      </w:tabs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53413</dc:creator>
  <cp:lastModifiedBy>NTKO</cp:lastModifiedBy>
  <cp:revision>20</cp:revision>
  <cp:lastPrinted>2020-02-28T07:28:00Z</cp:lastPrinted>
  <dcterms:created xsi:type="dcterms:W3CDTF">2018-12-27T05:40:00Z</dcterms:created>
  <dcterms:modified xsi:type="dcterms:W3CDTF">2021-03-08T08:38:00Z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